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4961E9" w14:textId="7BC1F6FD" w:rsidR="003E58F5" w:rsidRPr="00B55C5D" w:rsidRDefault="003E58F5" w:rsidP="003E58F5">
      <w:pPr>
        <w:rPr>
          <w:color w:val="0060A8"/>
          <w:sz w:val="28"/>
          <w:szCs w:val="28"/>
        </w:rPr>
      </w:pPr>
      <w:r w:rsidRPr="00B55C5D">
        <w:rPr>
          <w:color w:val="0060A8"/>
          <w:sz w:val="28"/>
          <w:szCs w:val="28"/>
        </w:rPr>
        <w:t>English 0</w:t>
      </w:r>
      <w:r>
        <w:rPr>
          <w:color w:val="0060A8"/>
          <w:sz w:val="28"/>
          <w:szCs w:val="28"/>
        </w:rPr>
        <w:t>8</w:t>
      </w:r>
      <w:r w:rsidRPr="00B55C5D">
        <w:rPr>
          <w:color w:val="0060A8"/>
          <w:sz w:val="28"/>
          <w:szCs w:val="28"/>
        </w:rPr>
        <w:t xml:space="preserve">1 Course Syllabus </w:t>
      </w:r>
      <w:r>
        <w:rPr>
          <w:color w:val="0060A8"/>
          <w:sz w:val="28"/>
          <w:szCs w:val="28"/>
        </w:rPr>
        <w:t>and Schedule</w:t>
      </w:r>
    </w:p>
    <w:p w14:paraId="183DF6D9" w14:textId="77777777" w:rsidR="003E58F5" w:rsidRPr="00135892" w:rsidRDefault="003E58F5" w:rsidP="003E58F5">
      <w:pPr>
        <w:pBdr>
          <w:bottom w:val="single" w:sz="4" w:space="1" w:color="auto"/>
        </w:pBdr>
        <w:jc w:val="both"/>
        <w:rPr>
          <w:color w:val="0070C0"/>
          <w:sz w:val="22"/>
          <w:szCs w:val="22"/>
        </w:rPr>
      </w:pPr>
      <w:r w:rsidRPr="00135892">
        <w:rPr>
          <w:color w:val="0070C0"/>
          <w:sz w:val="22"/>
          <w:szCs w:val="22"/>
        </w:rPr>
        <w:t xml:space="preserve">General Course Details </w:t>
      </w:r>
    </w:p>
    <w:p w14:paraId="1C339616" w14:textId="1DF4D85E" w:rsidR="003E58F5" w:rsidRPr="00135892" w:rsidRDefault="003E58F5" w:rsidP="003E58F5">
      <w:pPr>
        <w:ind w:left="720"/>
        <w:jc w:val="both"/>
        <w:rPr>
          <w:sz w:val="22"/>
          <w:szCs w:val="22"/>
        </w:rPr>
      </w:pPr>
      <w:r w:rsidRPr="00135892">
        <w:rPr>
          <w:b/>
          <w:bCs/>
          <w:sz w:val="22"/>
          <w:szCs w:val="22"/>
        </w:rPr>
        <w:t>Course Full Title</w:t>
      </w:r>
      <w:r w:rsidRPr="00135892">
        <w:rPr>
          <w:sz w:val="22"/>
          <w:szCs w:val="22"/>
        </w:rPr>
        <w:t>: Advanced-Level English.</w:t>
      </w:r>
    </w:p>
    <w:p w14:paraId="021186C3" w14:textId="1C657646" w:rsidR="003E58F5" w:rsidRPr="00135892" w:rsidRDefault="003E58F5" w:rsidP="003E58F5">
      <w:pPr>
        <w:ind w:left="720"/>
        <w:jc w:val="both"/>
        <w:rPr>
          <w:sz w:val="22"/>
          <w:szCs w:val="22"/>
        </w:rPr>
      </w:pPr>
      <w:r w:rsidRPr="00135892">
        <w:rPr>
          <w:b/>
          <w:bCs/>
          <w:sz w:val="22"/>
          <w:szCs w:val="22"/>
        </w:rPr>
        <w:t>Delivery Method</w:t>
      </w:r>
      <w:r w:rsidRPr="00135892">
        <w:rPr>
          <w:sz w:val="22"/>
          <w:szCs w:val="22"/>
        </w:rPr>
        <w:t>: Blended – In person and online, B</w:t>
      </w:r>
      <w:r w:rsidR="00C054F7">
        <w:rPr>
          <w:sz w:val="22"/>
          <w:szCs w:val="22"/>
        </w:rPr>
        <w:t>rightspace</w:t>
      </w:r>
      <w:r w:rsidRPr="00135892">
        <w:rPr>
          <w:sz w:val="22"/>
          <w:szCs w:val="22"/>
        </w:rPr>
        <w:t>.</w:t>
      </w:r>
    </w:p>
    <w:p w14:paraId="756BA63A" w14:textId="0D511C49" w:rsidR="003E58F5" w:rsidRPr="00135892" w:rsidRDefault="003E58F5" w:rsidP="003E58F5">
      <w:pPr>
        <w:ind w:left="720"/>
        <w:jc w:val="both"/>
        <w:rPr>
          <w:sz w:val="22"/>
          <w:szCs w:val="22"/>
        </w:rPr>
      </w:pPr>
      <w:r w:rsidRPr="00135892">
        <w:rPr>
          <w:b/>
          <w:bCs/>
          <w:sz w:val="22"/>
          <w:szCs w:val="22"/>
        </w:rPr>
        <w:t>Course dates</w:t>
      </w:r>
      <w:r w:rsidRPr="00135892">
        <w:rPr>
          <w:sz w:val="22"/>
          <w:szCs w:val="22"/>
        </w:rPr>
        <w:t xml:space="preserve">: </w:t>
      </w:r>
      <w:r w:rsidR="009B4D18">
        <w:rPr>
          <w:sz w:val="22"/>
          <w:szCs w:val="22"/>
        </w:rPr>
        <w:t>Sept</w:t>
      </w:r>
      <w:r w:rsidR="009B4D18" w:rsidRPr="00135892">
        <w:rPr>
          <w:sz w:val="22"/>
          <w:szCs w:val="22"/>
        </w:rPr>
        <w:t xml:space="preserve"> </w:t>
      </w:r>
      <w:r w:rsidR="009B4D18">
        <w:rPr>
          <w:sz w:val="22"/>
          <w:szCs w:val="22"/>
        </w:rPr>
        <w:t>3</w:t>
      </w:r>
      <w:r w:rsidR="009B4D18" w:rsidRPr="00135892">
        <w:rPr>
          <w:sz w:val="22"/>
          <w:szCs w:val="22"/>
        </w:rPr>
        <w:t xml:space="preserve"> – </w:t>
      </w:r>
      <w:r w:rsidR="009B4D18">
        <w:rPr>
          <w:sz w:val="22"/>
          <w:szCs w:val="22"/>
        </w:rPr>
        <w:t>Dec</w:t>
      </w:r>
      <w:r w:rsidR="009B4D18" w:rsidRPr="00135892">
        <w:rPr>
          <w:sz w:val="22"/>
          <w:szCs w:val="22"/>
        </w:rPr>
        <w:t xml:space="preserve"> </w:t>
      </w:r>
      <w:r w:rsidR="009B4D18">
        <w:rPr>
          <w:sz w:val="22"/>
          <w:szCs w:val="22"/>
        </w:rPr>
        <w:t>19</w:t>
      </w:r>
      <w:r w:rsidR="009B4D18" w:rsidRPr="00135892">
        <w:rPr>
          <w:sz w:val="22"/>
          <w:szCs w:val="22"/>
        </w:rPr>
        <w:t>, 202</w:t>
      </w:r>
      <w:r w:rsidR="009B4D18">
        <w:rPr>
          <w:sz w:val="22"/>
          <w:szCs w:val="22"/>
        </w:rPr>
        <w:t>5</w:t>
      </w:r>
      <w:r w:rsidRPr="00135892">
        <w:rPr>
          <w:sz w:val="22"/>
          <w:szCs w:val="22"/>
        </w:rPr>
        <w:t xml:space="preserve">. </w:t>
      </w:r>
    </w:p>
    <w:p w14:paraId="3DD4F28A" w14:textId="260ACF06" w:rsidR="003E58F5" w:rsidRPr="00135892" w:rsidRDefault="003E58F5" w:rsidP="003E58F5">
      <w:pPr>
        <w:ind w:left="720"/>
        <w:jc w:val="both"/>
        <w:rPr>
          <w:sz w:val="22"/>
          <w:szCs w:val="22"/>
        </w:rPr>
      </w:pPr>
      <w:r w:rsidRPr="00135892">
        <w:rPr>
          <w:b/>
          <w:bCs/>
          <w:sz w:val="22"/>
          <w:szCs w:val="22"/>
        </w:rPr>
        <w:t>Calendar Description</w:t>
      </w:r>
      <w:r w:rsidRPr="00135892">
        <w:rPr>
          <w:sz w:val="22"/>
          <w:szCs w:val="22"/>
        </w:rPr>
        <w:t xml:space="preserve">: </w:t>
      </w:r>
      <w:r w:rsidR="00135892" w:rsidRPr="00135892">
        <w:rPr>
          <w:sz w:val="22"/>
          <w:szCs w:val="22"/>
        </w:rPr>
        <w:t>University preparatory course that develops skills in the writing process, reading, critical thinking, literary analysis, research, grammar, and oral communications. Emphasis is placed on developing essay writing skills. Note: This course is not designed for English Language Studies students.</w:t>
      </w:r>
    </w:p>
    <w:p w14:paraId="2D695F17" w14:textId="77777777" w:rsidR="003E58F5" w:rsidRPr="003F7836" w:rsidRDefault="003E58F5" w:rsidP="003E58F5">
      <w:pPr>
        <w:ind w:left="720"/>
        <w:jc w:val="both"/>
        <w:rPr>
          <w:sz w:val="22"/>
          <w:szCs w:val="22"/>
        </w:rPr>
      </w:pPr>
      <w:r w:rsidRPr="003F7836">
        <w:rPr>
          <w:b/>
          <w:bCs/>
          <w:sz w:val="22"/>
          <w:szCs w:val="22"/>
        </w:rPr>
        <w:t>Learning Outcomes</w:t>
      </w:r>
      <w:r w:rsidRPr="003F7836">
        <w:rPr>
          <w:sz w:val="22"/>
          <w:szCs w:val="22"/>
        </w:rPr>
        <w:t xml:space="preserve">: Upon successful completion of this course, students will be able to: </w:t>
      </w:r>
    </w:p>
    <w:p w14:paraId="48FEE6F8" w14:textId="77777777" w:rsidR="00135892" w:rsidRPr="00135892" w:rsidRDefault="00135892" w:rsidP="00135892">
      <w:pPr>
        <w:spacing w:after="0"/>
        <w:ind w:left="720"/>
        <w:jc w:val="both"/>
        <w:rPr>
          <w:sz w:val="22"/>
          <w:szCs w:val="22"/>
        </w:rPr>
      </w:pPr>
      <w:r w:rsidRPr="00135892">
        <w:rPr>
          <w:sz w:val="22"/>
          <w:szCs w:val="22"/>
        </w:rPr>
        <w:t>1. Read and respond critically to literature, essays, and other topical readings.</w:t>
      </w:r>
    </w:p>
    <w:p w14:paraId="75EF9214" w14:textId="77777777" w:rsidR="00135892" w:rsidRPr="00135892" w:rsidRDefault="00135892" w:rsidP="00135892">
      <w:pPr>
        <w:spacing w:after="0"/>
        <w:ind w:left="720"/>
        <w:jc w:val="both"/>
        <w:rPr>
          <w:sz w:val="22"/>
          <w:szCs w:val="22"/>
        </w:rPr>
      </w:pPr>
      <w:r w:rsidRPr="00135892">
        <w:rPr>
          <w:sz w:val="22"/>
          <w:szCs w:val="22"/>
        </w:rPr>
        <w:t xml:space="preserve">2. Apply pre-writing, revising, and editing skills </w:t>
      </w:r>
      <w:proofErr w:type="gramStart"/>
      <w:r w:rsidRPr="00135892">
        <w:rPr>
          <w:sz w:val="22"/>
          <w:szCs w:val="22"/>
        </w:rPr>
        <w:t>in order to</w:t>
      </w:r>
      <w:proofErr w:type="gramEnd"/>
      <w:r w:rsidRPr="00135892">
        <w:rPr>
          <w:sz w:val="22"/>
          <w:szCs w:val="22"/>
        </w:rPr>
        <w:t xml:space="preserve"> produce paragraphs and essays in a variety of rhetorical modes.</w:t>
      </w:r>
    </w:p>
    <w:p w14:paraId="02C40F3E" w14:textId="77777777" w:rsidR="00135892" w:rsidRPr="00135892" w:rsidRDefault="00135892" w:rsidP="00135892">
      <w:pPr>
        <w:spacing w:after="0"/>
        <w:ind w:left="720"/>
        <w:jc w:val="both"/>
        <w:rPr>
          <w:sz w:val="22"/>
          <w:szCs w:val="22"/>
        </w:rPr>
      </w:pPr>
      <w:r w:rsidRPr="00135892">
        <w:rPr>
          <w:sz w:val="22"/>
          <w:szCs w:val="22"/>
        </w:rPr>
        <w:t>3. Gather, evaluate, and organize information into a research assignment.</w:t>
      </w:r>
    </w:p>
    <w:p w14:paraId="3689684F" w14:textId="77777777" w:rsidR="00135892" w:rsidRPr="00135892" w:rsidRDefault="00135892" w:rsidP="00135892">
      <w:pPr>
        <w:spacing w:after="0"/>
        <w:ind w:left="720"/>
        <w:jc w:val="both"/>
        <w:rPr>
          <w:sz w:val="22"/>
          <w:szCs w:val="22"/>
        </w:rPr>
      </w:pPr>
      <w:r w:rsidRPr="00135892">
        <w:rPr>
          <w:sz w:val="22"/>
          <w:szCs w:val="22"/>
        </w:rPr>
        <w:t>4. Participate effectively in oral/aural communications and deliver an effective oral presentation to inform or persuade.</w:t>
      </w:r>
    </w:p>
    <w:p w14:paraId="061A8F1B" w14:textId="7743618F" w:rsidR="003E58F5" w:rsidRDefault="00135892" w:rsidP="00135892">
      <w:pPr>
        <w:spacing w:after="0"/>
        <w:ind w:left="720"/>
        <w:jc w:val="both"/>
        <w:rPr>
          <w:sz w:val="22"/>
          <w:szCs w:val="22"/>
        </w:rPr>
      </w:pPr>
      <w:r w:rsidRPr="00135892">
        <w:rPr>
          <w:sz w:val="22"/>
          <w:szCs w:val="22"/>
        </w:rPr>
        <w:t>5. Apply appropriate study skills, including summarizing, note-taking, and test-taking strategies.</w:t>
      </w:r>
    </w:p>
    <w:p w14:paraId="6F029160" w14:textId="77777777" w:rsidR="00135892" w:rsidRPr="003F7836" w:rsidRDefault="00135892" w:rsidP="00135892">
      <w:pPr>
        <w:spacing w:after="0"/>
        <w:ind w:left="720"/>
        <w:jc w:val="both"/>
        <w:rPr>
          <w:sz w:val="22"/>
          <w:szCs w:val="22"/>
        </w:rPr>
      </w:pPr>
    </w:p>
    <w:p w14:paraId="43F0A52C" w14:textId="77777777" w:rsidR="003E58F5" w:rsidRPr="003F7836" w:rsidRDefault="003E58F5" w:rsidP="003E58F5">
      <w:pPr>
        <w:pBdr>
          <w:bottom w:val="single" w:sz="4" w:space="1" w:color="auto"/>
          <w:between w:val="single" w:sz="4" w:space="1" w:color="auto"/>
        </w:pBdr>
        <w:tabs>
          <w:tab w:val="right" w:pos="9360"/>
        </w:tabs>
        <w:jc w:val="both"/>
        <w:rPr>
          <w:sz w:val="22"/>
          <w:szCs w:val="22"/>
        </w:rPr>
      </w:pPr>
      <w:proofErr w:type="gramStart"/>
      <w:r w:rsidRPr="003F7836">
        <w:rPr>
          <w:color w:val="0070C0"/>
          <w:sz w:val="22"/>
          <w:szCs w:val="22"/>
        </w:rPr>
        <w:t>Instructor Details</w:t>
      </w:r>
      <w:proofErr w:type="gramEnd"/>
      <w:r w:rsidRPr="003F7836">
        <w:rPr>
          <w:sz w:val="22"/>
          <w:szCs w:val="22"/>
        </w:rPr>
        <w:tab/>
      </w:r>
    </w:p>
    <w:p w14:paraId="01FD62D4" w14:textId="77777777" w:rsidR="003E58F5" w:rsidRPr="003F7836" w:rsidRDefault="003E58F5" w:rsidP="003E58F5">
      <w:pPr>
        <w:ind w:left="720"/>
        <w:jc w:val="both"/>
        <w:rPr>
          <w:sz w:val="22"/>
          <w:szCs w:val="22"/>
        </w:rPr>
      </w:pPr>
      <w:r w:rsidRPr="003F7836">
        <w:rPr>
          <w:b/>
          <w:bCs/>
          <w:sz w:val="22"/>
          <w:szCs w:val="22"/>
        </w:rPr>
        <w:t>Instructor:</w:t>
      </w:r>
      <w:r w:rsidRPr="003F7836">
        <w:rPr>
          <w:sz w:val="22"/>
          <w:szCs w:val="22"/>
        </w:rPr>
        <w:t xml:space="preserve"> Christine Bell</w:t>
      </w:r>
    </w:p>
    <w:p w14:paraId="70C50A52" w14:textId="77777777" w:rsidR="003E58F5" w:rsidRPr="003F7836" w:rsidRDefault="003E58F5" w:rsidP="003E58F5">
      <w:pPr>
        <w:ind w:left="720"/>
        <w:jc w:val="both"/>
        <w:rPr>
          <w:sz w:val="22"/>
          <w:szCs w:val="22"/>
        </w:rPr>
      </w:pPr>
      <w:r w:rsidRPr="003F7836">
        <w:rPr>
          <w:b/>
          <w:bCs/>
          <w:sz w:val="22"/>
          <w:szCs w:val="22"/>
        </w:rPr>
        <w:t>Email:</w:t>
      </w:r>
      <w:r w:rsidRPr="003F7836">
        <w:rPr>
          <w:sz w:val="22"/>
          <w:szCs w:val="22"/>
        </w:rPr>
        <w:t xml:space="preserve"> </w:t>
      </w:r>
      <w:hyperlink r:id="rId5" w:history="1">
        <w:r w:rsidRPr="003F7836">
          <w:rPr>
            <w:rStyle w:val="Hyperlink"/>
            <w:sz w:val="22"/>
            <w:szCs w:val="22"/>
          </w:rPr>
          <w:t>christine.bell@ufv.ca</w:t>
        </w:r>
      </w:hyperlink>
    </w:p>
    <w:p w14:paraId="5229EB8B" w14:textId="418C9BC2" w:rsidR="003E58F5" w:rsidRPr="003F7836" w:rsidRDefault="003E58F5" w:rsidP="003E58F5">
      <w:pPr>
        <w:ind w:left="720"/>
        <w:jc w:val="both"/>
        <w:rPr>
          <w:sz w:val="22"/>
          <w:szCs w:val="22"/>
        </w:rPr>
      </w:pPr>
      <w:r w:rsidRPr="003F7836">
        <w:rPr>
          <w:b/>
          <w:bCs/>
          <w:sz w:val="22"/>
          <w:szCs w:val="22"/>
        </w:rPr>
        <w:t>Office Hours</w:t>
      </w:r>
      <w:r w:rsidRPr="003F7836">
        <w:rPr>
          <w:sz w:val="22"/>
          <w:szCs w:val="22"/>
        </w:rPr>
        <w:t>: Scheduled by appointment</w:t>
      </w:r>
      <w:r w:rsidR="00BD4CAE">
        <w:rPr>
          <w:sz w:val="22"/>
          <w:szCs w:val="22"/>
        </w:rPr>
        <w:t>.</w:t>
      </w:r>
    </w:p>
    <w:p w14:paraId="2D3E18BA" w14:textId="77777777" w:rsidR="003E58F5" w:rsidRPr="003F7836" w:rsidRDefault="003E58F5" w:rsidP="003E58F5">
      <w:pPr>
        <w:pBdr>
          <w:bottom w:val="single" w:sz="4" w:space="1" w:color="auto"/>
        </w:pBdr>
        <w:jc w:val="both"/>
        <w:rPr>
          <w:color w:val="0070C0"/>
          <w:sz w:val="22"/>
          <w:szCs w:val="22"/>
        </w:rPr>
      </w:pPr>
      <w:r w:rsidRPr="003F7836">
        <w:rPr>
          <w:color w:val="0070C0"/>
          <w:sz w:val="22"/>
          <w:szCs w:val="22"/>
        </w:rPr>
        <w:t>Required Texts</w:t>
      </w:r>
    </w:p>
    <w:p w14:paraId="42475A42" w14:textId="50DD6D15" w:rsidR="003E58F5" w:rsidRPr="003F7836" w:rsidRDefault="00EA4F57" w:rsidP="003E58F5">
      <w:pPr>
        <w:pStyle w:val="ListParagraph"/>
        <w:numPr>
          <w:ilvl w:val="0"/>
          <w:numId w:val="1"/>
        </w:numPr>
        <w:ind w:left="1080"/>
        <w:jc w:val="both"/>
        <w:rPr>
          <w:i/>
          <w:iCs/>
          <w:sz w:val="22"/>
          <w:szCs w:val="22"/>
        </w:rPr>
      </w:pPr>
      <w:r>
        <w:rPr>
          <w:i/>
          <w:iCs/>
          <w:sz w:val="22"/>
          <w:szCs w:val="22"/>
        </w:rPr>
        <w:t>Persepolis</w:t>
      </w:r>
      <w:r w:rsidR="003E58F5" w:rsidRPr="003F7836">
        <w:rPr>
          <w:i/>
          <w:iCs/>
          <w:sz w:val="22"/>
          <w:szCs w:val="22"/>
        </w:rPr>
        <w:t xml:space="preserve"> </w:t>
      </w:r>
      <w:r w:rsidR="003E58F5" w:rsidRPr="003F7836">
        <w:rPr>
          <w:sz w:val="22"/>
          <w:szCs w:val="22"/>
        </w:rPr>
        <w:t xml:space="preserve">by </w:t>
      </w:r>
      <w:r>
        <w:rPr>
          <w:sz w:val="22"/>
          <w:szCs w:val="22"/>
        </w:rPr>
        <w:t xml:space="preserve">Marjane Satrapi </w:t>
      </w:r>
    </w:p>
    <w:p w14:paraId="2E004D1A" w14:textId="77777777" w:rsidR="003E58F5" w:rsidRPr="003F7836" w:rsidRDefault="003E58F5" w:rsidP="003E58F5">
      <w:pPr>
        <w:ind w:left="360"/>
        <w:jc w:val="both"/>
        <w:rPr>
          <w:sz w:val="22"/>
          <w:szCs w:val="22"/>
        </w:rPr>
      </w:pPr>
      <w:r w:rsidRPr="003F7836">
        <w:rPr>
          <w:sz w:val="22"/>
          <w:szCs w:val="22"/>
        </w:rPr>
        <w:t>You can find the above in the UFV bookstore. Other texts and course materials will be provided online.</w:t>
      </w:r>
    </w:p>
    <w:p w14:paraId="5C9AABFF" w14:textId="77777777" w:rsidR="003E58F5" w:rsidRPr="003F7836" w:rsidRDefault="003E58F5" w:rsidP="003E58F5">
      <w:pPr>
        <w:ind w:left="360"/>
        <w:jc w:val="both"/>
        <w:rPr>
          <w:sz w:val="22"/>
          <w:szCs w:val="22"/>
        </w:rPr>
      </w:pPr>
      <w:r w:rsidRPr="003F7836">
        <w:rPr>
          <w:sz w:val="22"/>
          <w:szCs w:val="22"/>
        </w:rPr>
        <w:t xml:space="preserve">Free, helpful online grammar guides can be found at: </w:t>
      </w:r>
    </w:p>
    <w:p w14:paraId="34C52F67" w14:textId="77777777" w:rsidR="003E58F5" w:rsidRPr="003F7836" w:rsidRDefault="003E58F5" w:rsidP="003E58F5">
      <w:pPr>
        <w:spacing w:after="0"/>
        <w:ind w:left="720"/>
        <w:jc w:val="both"/>
        <w:rPr>
          <w:sz w:val="22"/>
          <w:szCs w:val="22"/>
        </w:rPr>
      </w:pPr>
      <w:hyperlink r:id="rId6" w:history="1">
        <w:r w:rsidRPr="003F7836">
          <w:rPr>
            <w:rStyle w:val="Hyperlink"/>
            <w:sz w:val="22"/>
            <w:szCs w:val="22"/>
          </w:rPr>
          <w:t>www.englishgrammar.org/rules-review</w:t>
        </w:r>
      </w:hyperlink>
    </w:p>
    <w:p w14:paraId="0BB84D20" w14:textId="77777777" w:rsidR="003E58F5" w:rsidRPr="003F7836" w:rsidRDefault="003E58F5" w:rsidP="003E58F5">
      <w:pPr>
        <w:spacing w:after="0"/>
        <w:ind w:left="720"/>
        <w:jc w:val="both"/>
        <w:rPr>
          <w:sz w:val="22"/>
          <w:szCs w:val="22"/>
        </w:rPr>
      </w:pPr>
      <w:hyperlink r:id="rId7" w:history="1">
        <w:r w:rsidRPr="003F7836">
          <w:rPr>
            <w:rStyle w:val="Hyperlink"/>
            <w:sz w:val="22"/>
            <w:szCs w:val="22"/>
          </w:rPr>
          <w:t>https://chompchomp.com/terms.htm</w:t>
        </w:r>
      </w:hyperlink>
      <w:r w:rsidRPr="003F7836">
        <w:rPr>
          <w:sz w:val="22"/>
          <w:szCs w:val="22"/>
        </w:rPr>
        <w:t xml:space="preserve"> </w:t>
      </w:r>
    </w:p>
    <w:p w14:paraId="38737BC6" w14:textId="77777777" w:rsidR="003E58F5" w:rsidRPr="003F7836" w:rsidRDefault="003E58F5" w:rsidP="003E58F5">
      <w:pPr>
        <w:spacing w:after="0"/>
        <w:ind w:left="720"/>
        <w:jc w:val="both"/>
        <w:rPr>
          <w:sz w:val="22"/>
          <w:szCs w:val="22"/>
        </w:rPr>
      </w:pPr>
      <w:hyperlink r:id="rId8" w:history="1">
        <w:r w:rsidRPr="003F7836">
          <w:rPr>
            <w:rStyle w:val="Hyperlink"/>
            <w:sz w:val="22"/>
            <w:szCs w:val="22"/>
          </w:rPr>
          <w:t>https://youtube.com/playlist?list=PLSQl0a2vh4HCBK6dHaH_IDcD7pqketGEg</w:t>
        </w:r>
      </w:hyperlink>
    </w:p>
    <w:p w14:paraId="21094FEF" w14:textId="47389B3C" w:rsidR="003E58F5" w:rsidRDefault="003E58F5" w:rsidP="003E58F5">
      <w:pPr>
        <w:pBdr>
          <w:bottom w:val="single" w:sz="4" w:space="1" w:color="auto"/>
        </w:pBdr>
        <w:tabs>
          <w:tab w:val="right" w:pos="9360"/>
        </w:tabs>
        <w:jc w:val="both"/>
        <w:rPr>
          <w:color w:val="0070C0"/>
          <w:sz w:val="22"/>
          <w:szCs w:val="22"/>
        </w:rPr>
      </w:pPr>
    </w:p>
    <w:p w14:paraId="61A83013" w14:textId="0C493C98" w:rsidR="00320B9B" w:rsidRDefault="00320B9B" w:rsidP="003E58F5">
      <w:pPr>
        <w:pBdr>
          <w:bottom w:val="single" w:sz="4" w:space="1" w:color="auto"/>
        </w:pBdr>
        <w:tabs>
          <w:tab w:val="right" w:pos="9360"/>
        </w:tabs>
        <w:jc w:val="both"/>
        <w:rPr>
          <w:color w:val="0070C0"/>
          <w:sz w:val="22"/>
          <w:szCs w:val="22"/>
        </w:rPr>
      </w:pPr>
    </w:p>
    <w:p w14:paraId="70A65813" w14:textId="388DCE55" w:rsidR="00320B9B" w:rsidRDefault="00320B9B" w:rsidP="003E58F5">
      <w:pPr>
        <w:pBdr>
          <w:bottom w:val="single" w:sz="4" w:space="1" w:color="auto"/>
        </w:pBdr>
        <w:tabs>
          <w:tab w:val="right" w:pos="9360"/>
        </w:tabs>
        <w:jc w:val="both"/>
        <w:rPr>
          <w:color w:val="0070C0"/>
          <w:sz w:val="22"/>
          <w:szCs w:val="22"/>
        </w:rPr>
      </w:pPr>
    </w:p>
    <w:p w14:paraId="33316F6B" w14:textId="0A8C1BDD" w:rsidR="00320B9B" w:rsidRDefault="00320B9B" w:rsidP="003E58F5">
      <w:pPr>
        <w:pBdr>
          <w:bottom w:val="single" w:sz="4" w:space="1" w:color="auto"/>
        </w:pBdr>
        <w:tabs>
          <w:tab w:val="right" w:pos="9360"/>
        </w:tabs>
        <w:jc w:val="both"/>
        <w:rPr>
          <w:color w:val="0070C0"/>
          <w:sz w:val="22"/>
          <w:szCs w:val="22"/>
        </w:rPr>
      </w:pPr>
    </w:p>
    <w:p w14:paraId="3C15A568" w14:textId="2577627F" w:rsidR="00320B9B" w:rsidRDefault="00320B9B" w:rsidP="003E58F5">
      <w:pPr>
        <w:pBdr>
          <w:bottom w:val="single" w:sz="4" w:space="1" w:color="auto"/>
        </w:pBdr>
        <w:tabs>
          <w:tab w:val="right" w:pos="9360"/>
        </w:tabs>
        <w:jc w:val="both"/>
        <w:rPr>
          <w:color w:val="0070C0"/>
          <w:sz w:val="22"/>
          <w:szCs w:val="22"/>
        </w:rPr>
      </w:pPr>
    </w:p>
    <w:p w14:paraId="700A6233" w14:textId="77777777" w:rsidR="00320B9B" w:rsidRDefault="00320B9B" w:rsidP="003E58F5">
      <w:pPr>
        <w:pBdr>
          <w:bottom w:val="single" w:sz="4" w:space="1" w:color="auto"/>
        </w:pBdr>
        <w:tabs>
          <w:tab w:val="right" w:pos="9360"/>
        </w:tabs>
        <w:jc w:val="both"/>
        <w:rPr>
          <w:color w:val="0070C0"/>
          <w:sz w:val="22"/>
          <w:szCs w:val="22"/>
        </w:rPr>
      </w:pPr>
    </w:p>
    <w:p w14:paraId="7D4C3E0A" w14:textId="77777777" w:rsidR="003E58F5" w:rsidRPr="003F7836" w:rsidRDefault="003E58F5" w:rsidP="003E58F5">
      <w:pPr>
        <w:pBdr>
          <w:bottom w:val="single" w:sz="4" w:space="1" w:color="auto"/>
        </w:pBdr>
        <w:tabs>
          <w:tab w:val="right" w:pos="9360"/>
        </w:tabs>
        <w:jc w:val="both"/>
        <w:rPr>
          <w:color w:val="0070C0"/>
          <w:sz w:val="22"/>
          <w:szCs w:val="22"/>
        </w:rPr>
      </w:pPr>
      <w:r w:rsidRPr="003F7836">
        <w:rPr>
          <w:color w:val="0070C0"/>
          <w:sz w:val="22"/>
          <w:szCs w:val="22"/>
        </w:rPr>
        <w:lastRenderedPageBreak/>
        <w:t>Evaluation Methods and Weighting</w:t>
      </w:r>
    </w:p>
    <w:p w14:paraId="214918D1" w14:textId="5055E4D7" w:rsidR="002B50C5" w:rsidRPr="007624F9" w:rsidRDefault="002B50C5" w:rsidP="002B50C5">
      <w:pPr>
        <w:spacing w:after="0"/>
        <w:ind w:left="720"/>
        <w:rPr>
          <w:sz w:val="22"/>
          <w:szCs w:val="22"/>
        </w:rPr>
      </w:pPr>
      <w:r w:rsidRPr="007624F9">
        <w:rPr>
          <w:sz w:val="22"/>
          <w:szCs w:val="22"/>
        </w:rPr>
        <w:t xml:space="preserve">Practice </w:t>
      </w:r>
      <w:r>
        <w:rPr>
          <w:sz w:val="22"/>
          <w:szCs w:val="22"/>
        </w:rPr>
        <w:t>Paragraphs</w:t>
      </w:r>
      <w:r w:rsidRPr="007624F9">
        <w:rPr>
          <w:sz w:val="22"/>
          <w:szCs w:val="22"/>
        </w:rPr>
        <w:t xml:space="preserve">: </w:t>
      </w:r>
      <w:r w:rsidR="00CC63B5">
        <w:rPr>
          <w:sz w:val="22"/>
          <w:szCs w:val="22"/>
        </w:rPr>
        <w:t>15</w:t>
      </w:r>
      <w:r w:rsidRPr="007624F9">
        <w:rPr>
          <w:sz w:val="22"/>
          <w:szCs w:val="22"/>
        </w:rPr>
        <w:t>%</w:t>
      </w:r>
    </w:p>
    <w:p w14:paraId="0C49C02D" w14:textId="77777777" w:rsidR="002B50C5" w:rsidRDefault="002B50C5" w:rsidP="002B50C5">
      <w:pPr>
        <w:spacing w:after="0"/>
        <w:ind w:left="720"/>
        <w:rPr>
          <w:sz w:val="22"/>
          <w:szCs w:val="22"/>
        </w:rPr>
      </w:pPr>
      <w:r w:rsidRPr="007624F9">
        <w:rPr>
          <w:sz w:val="22"/>
          <w:szCs w:val="22"/>
        </w:rPr>
        <w:t>Short Story Terms Quiz: 5%</w:t>
      </w:r>
    </w:p>
    <w:p w14:paraId="13825B27" w14:textId="3767AFF6" w:rsidR="0097165B" w:rsidRDefault="0097165B" w:rsidP="002B50C5">
      <w:pPr>
        <w:spacing w:after="0"/>
        <w:ind w:left="720"/>
        <w:rPr>
          <w:sz w:val="22"/>
          <w:szCs w:val="22"/>
        </w:rPr>
      </w:pPr>
      <w:r>
        <w:rPr>
          <w:sz w:val="22"/>
          <w:szCs w:val="22"/>
        </w:rPr>
        <w:t>Multi</w:t>
      </w:r>
      <w:r w:rsidR="00CC63B5">
        <w:rPr>
          <w:sz w:val="22"/>
          <w:szCs w:val="22"/>
        </w:rPr>
        <w:t>-</w:t>
      </w:r>
      <w:r>
        <w:rPr>
          <w:sz w:val="22"/>
          <w:szCs w:val="22"/>
        </w:rPr>
        <w:t xml:space="preserve">paragraph Assignment: </w:t>
      </w:r>
      <w:r w:rsidR="00CC63B5">
        <w:rPr>
          <w:sz w:val="22"/>
          <w:szCs w:val="22"/>
        </w:rPr>
        <w:t>1</w:t>
      </w:r>
      <w:r w:rsidR="00991882">
        <w:rPr>
          <w:sz w:val="22"/>
          <w:szCs w:val="22"/>
        </w:rPr>
        <w:t>0</w:t>
      </w:r>
      <w:r w:rsidR="00CC63B5">
        <w:rPr>
          <w:sz w:val="22"/>
          <w:szCs w:val="22"/>
        </w:rPr>
        <w:t>%</w:t>
      </w:r>
    </w:p>
    <w:p w14:paraId="7A31AD33" w14:textId="73C1D6AA" w:rsidR="00991882" w:rsidRPr="007624F9" w:rsidRDefault="00991882" w:rsidP="002B50C5">
      <w:pPr>
        <w:spacing w:after="0"/>
        <w:ind w:left="720"/>
        <w:rPr>
          <w:sz w:val="22"/>
          <w:szCs w:val="22"/>
        </w:rPr>
      </w:pPr>
      <w:r>
        <w:rPr>
          <w:sz w:val="22"/>
          <w:szCs w:val="22"/>
        </w:rPr>
        <w:t>Research Outline: 5%</w:t>
      </w:r>
    </w:p>
    <w:p w14:paraId="045E454F" w14:textId="4DC03BAC" w:rsidR="002B50C5" w:rsidRPr="007624F9" w:rsidRDefault="002B50C5" w:rsidP="002B50C5">
      <w:pPr>
        <w:spacing w:after="0"/>
        <w:ind w:left="720"/>
        <w:rPr>
          <w:sz w:val="22"/>
          <w:szCs w:val="22"/>
        </w:rPr>
      </w:pPr>
      <w:r w:rsidRPr="007624F9">
        <w:rPr>
          <w:sz w:val="22"/>
          <w:szCs w:val="22"/>
        </w:rPr>
        <w:t xml:space="preserve">Research </w:t>
      </w:r>
      <w:r w:rsidR="00152684">
        <w:rPr>
          <w:sz w:val="22"/>
          <w:szCs w:val="22"/>
        </w:rPr>
        <w:t>Essay</w:t>
      </w:r>
      <w:r w:rsidRPr="007624F9">
        <w:rPr>
          <w:sz w:val="22"/>
          <w:szCs w:val="22"/>
        </w:rPr>
        <w:t xml:space="preserve">: </w:t>
      </w:r>
      <w:r w:rsidR="00342391">
        <w:rPr>
          <w:sz w:val="22"/>
          <w:szCs w:val="22"/>
        </w:rPr>
        <w:t>20</w:t>
      </w:r>
      <w:r w:rsidRPr="007624F9">
        <w:rPr>
          <w:sz w:val="22"/>
          <w:szCs w:val="22"/>
        </w:rPr>
        <w:t>%</w:t>
      </w:r>
    </w:p>
    <w:p w14:paraId="2F959BB3" w14:textId="542C1017" w:rsidR="002B50C5" w:rsidRPr="007624F9" w:rsidRDefault="002B50C5" w:rsidP="002B50C5">
      <w:pPr>
        <w:spacing w:after="0"/>
        <w:ind w:left="720"/>
        <w:rPr>
          <w:sz w:val="22"/>
          <w:szCs w:val="22"/>
        </w:rPr>
      </w:pPr>
      <w:r w:rsidRPr="007624F9">
        <w:rPr>
          <w:sz w:val="22"/>
          <w:szCs w:val="22"/>
        </w:rPr>
        <w:t xml:space="preserve">Oral Presentation: </w:t>
      </w:r>
      <w:r w:rsidR="00342391">
        <w:rPr>
          <w:sz w:val="22"/>
          <w:szCs w:val="22"/>
        </w:rPr>
        <w:t>20</w:t>
      </w:r>
      <w:r w:rsidRPr="007624F9">
        <w:rPr>
          <w:sz w:val="22"/>
          <w:szCs w:val="22"/>
        </w:rPr>
        <w:t>%</w:t>
      </w:r>
    </w:p>
    <w:p w14:paraId="515B8171" w14:textId="0B6B2401" w:rsidR="002B50C5" w:rsidRPr="007624F9" w:rsidRDefault="002B50C5" w:rsidP="002B50C5">
      <w:pPr>
        <w:spacing w:after="0"/>
        <w:ind w:left="720"/>
        <w:rPr>
          <w:sz w:val="22"/>
          <w:szCs w:val="22"/>
        </w:rPr>
      </w:pPr>
      <w:r w:rsidRPr="007624F9">
        <w:rPr>
          <w:sz w:val="22"/>
          <w:szCs w:val="22"/>
        </w:rPr>
        <w:t xml:space="preserve">Final </w:t>
      </w:r>
      <w:r>
        <w:rPr>
          <w:sz w:val="22"/>
          <w:szCs w:val="22"/>
        </w:rPr>
        <w:t xml:space="preserve">In-Class </w:t>
      </w:r>
      <w:r w:rsidRPr="007624F9">
        <w:rPr>
          <w:sz w:val="22"/>
          <w:szCs w:val="22"/>
        </w:rPr>
        <w:t>Novel Essay: 2</w:t>
      </w:r>
      <w:r w:rsidR="00152684">
        <w:rPr>
          <w:sz w:val="22"/>
          <w:szCs w:val="22"/>
        </w:rPr>
        <w:t>5</w:t>
      </w:r>
      <w:r w:rsidRPr="007624F9">
        <w:rPr>
          <w:sz w:val="22"/>
          <w:szCs w:val="22"/>
        </w:rPr>
        <w:t>%</w:t>
      </w:r>
    </w:p>
    <w:p w14:paraId="0BE51C2D" w14:textId="77777777" w:rsidR="003E58F5" w:rsidRPr="003F7836" w:rsidRDefault="003E58F5" w:rsidP="003E58F5">
      <w:pPr>
        <w:pBdr>
          <w:bottom w:val="single" w:sz="4" w:space="1" w:color="auto"/>
        </w:pBdr>
        <w:tabs>
          <w:tab w:val="right" w:pos="9360"/>
        </w:tabs>
        <w:jc w:val="both"/>
        <w:rPr>
          <w:sz w:val="22"/>
          <w:szCs w:val="22"/>
        </w:rPr>
      </w:pPr>
      <w:r w:rsidRPr="003F7836">
        <w:rPr>
          <w:sz w:val="22"/>
          <w:szCs w:val="22"/>
        </w:rPr>
        <w:tab/>
      </w:r>
    </w:p>
    <w:p w14:paraId="6F76908F" w14:textId="77777777" w:rsidR="003E58F5" w:rsidRPr="003F7836" w:rsidRDefault="003E58F5" w:rsidP="003E58F5">
      <w:pPr>
        <w:pBdr>
          <w:bottom w:val="single" w:sz="4" w:space="1" w:color="auto"/>
        </w:pBdr>
        <w:jc w:val="both"/>
        <w:rPr>
          <w:color w:val="0070C0"/>
          <w:sz w:val="22"/>
          <w:szCs w:val="22"/>
        </w:rPr>
      </w:pPr>
      <w:r w:rsidRPr="003F7836">
        <w:rPr>
          <w:color w:val="0070C0"/>
          <w:sz w:val="22"/>
          <w:szCs w:val="22"/>
        </w:rPr>
        <w:t xml:space="preserve">Guidelines for </w:t>
      </w:r>
      <w:r>
        <w:rPr>
          <w:color w:val="0070C0"/>
          <w:sz w:val="22"/>
          <w:szCs w:val="22"/>
        </w:rPr>
        <w:t>C</w:t>
      </w:r>
      <w:r w:rsidRPr="003F7836">
        <w:rPr>
          <w:color w:val="0070C0"/>
          <w:sz w:val="22"/>
          <w:szCs w:val="22"/>
        </w:rPr>
        <w:t xml:space="preserve">ourse </w:t>
      </w:r>
      <w:r>
        <w:rPr>
          <w:color w:val="0070C0"/>
          <w:sz w:val="22"/>
          <w:szCs w:val="22"/>
        </w:rPr>
        <w:t>W</w:t>
      </w:r>
      <w:r w:rsidRPr="003F7836">
        <w:rPr>
          <w:color w:val="0070C0"/>
          <w:sz w:val="22"/>
          <w:szCs w:val="22"/>
        </w:rPr>
        <w:t>ork</w:t>
      </w:r>
    </w:p>
    <w:p w14:paraId="42EE5FC4" w14:textId="77777777" w:rsidR="00936D66" w:rsidRPr="00DE746A" w:rsidRDefault="00936D66" w:rsidP="00936D66">
      <w:pPr>
        <w:ind w:left="720"/>
        <w:jc w:val="both"/>
        <w:rPr>
          <w:b/>
          <w:bCs/>
          <w:sz w:val="22"/>
          <w:szCs w:val="22"/>
          <w:lang w:val="en-CA"/>
        </w:rPr>
      </w:pPr>
      <w:r w:rsidRPr="00DE746A">
        <w:rPr>
          <w:b/>
          <w:bCs/>
          <w:sz w:val="22"/>
          <w:szCs w:val="22"/>
          <w:lang w:val="en-CA"/>
        </w:rPr>
        <w:t>Course Format Requirements:</w:t>
      </w:r>
    </w:p>
    <w:p w14:paraId="4DDCB61F" w14:textId="77777777" w:rsidR="00936D66" w:rsidRPr="00DE746A" w:rsidRDefault="00936D66" w:rsidP="00936D66">
      <w:pPr>
        <w:ind w:left="1440"/>
        <w:jc w:val="both"/>
        <w:rPr>
          <w:sz w:val="22"/>
          <w:szCs w:val="22"/>
          <w:lang w:val="en-CA"/>
        </w:rPr>
      </w:pPr>
      <w:r w:rsidRPr="00DE746A">
        <w:rPr>
          <w:sz w:val="22"/>
          <w:szCs w:val="22"/>
          <w:lang w:val="en-CA"/>
        </w:rPr>
        <w:t xml:space="preserve">You will need to: </w:t>
      </w:r>
    </w:p>
    <w:p w14:paraId="2743ADE3" w14:textId="77777777" w:rsidR="00936D66" w:rsidRPr="00DE746A" w:rsidRDefault="00936D66" w:rsidP="00936D66">
      <w:pPr>
        <w:numPr>
          <w:ilvl w:val="0"/>
          <w:numId w:val="3"/>
        </w:numPr>
        <w:spacing w:after="0"/>
        <w:ind w:left="1440"/>
        <w:jc w:val="both"/>
        <w:rPr>
          <w:sz w:val="22"/>
          <w:szCs w:val="22"/>
          <w:lang w:val="en-CA"/>
        </w:rPr>
      </w:pPr>
      <w:r w:rsidRPr="00DE746A">
        <w:rPr>
          <w:sz w:val="22"/>
          <w:szCs w:val="22"/>
          <w:lang w:val="en-CA"/>
        </w:rPr>
        <w:t>Access B</w:t>
      </w:r>
      <w:r>
        <w:rPr>
          <w:sz w:val="22"/>
          <w:szCs w:val="22"/>
          <w:lang w:val="en-CA"/>
        </w:rPr>
        <w:t>rightspace</w:t>
      </w:r>
      <w:r w:rsidRPr="00DE746A">
        <w:rPr>
          <w:sz w:val="22"/>
          <w:szCs w:val="22"/>
          <w:lang w:val="en-CA"/>
        </w:rPr>
        <w:t xml:space="preserve"> (UFV’s learning management system)</w:t>
      </w:r>
    </w:p>
    <w:p w14:paraId="6A72A325" w14:textId="77777777" w:rsidR="00936D66" w:rsidRPr="00DE746A" w:rsidRDefault="00936D66" w:rsidP="00936D66">
      <w:pPr>
        <w:numPr>
          <w:ilvl w:val="0"/>
          <w:numId w:val="3"/>
        </w:numPr>
        <w:spacing w:after="0"/>
        <w:ind w:left="1440"/>
        <w:jc w:val="both"/>
        <w:rPr>
          <w:sz w:val="22"/>
          <w:szCs w:val="22"/>
          <w:lang w:val="en-CA"/>
        </w:rPr>
      </w:pPr>
      <w:r w:rsidRPr="00DE746A">
        <w:rPr>
          <w:sz w:val="22"/>
          <w:szCs w:val="22"/>
          <w:lang w:val="en-CA"/>
        </w:rPr>
        <w:t>Open, upload files and download files (.docx, &amp; .pdf)</w:t>
      </w:r>
    </w:p>
    <w:p w14:paraId="4AE9BFCC" w14:textId="77777777" w:rsidR="00936D66" w:rsidRDefault="00936D66" w:rsidP="00936D66">
      <w:pPr>
        <w:numPr>
          <w:ilvl w:val="0"/>
          <w:numId w:val="3"/>
        </w:numPr>
        <w:spacing w:after="0"/>
        <w:ind w:left="1440"/>
        <w:jc w:val="both"/>
        <w:rPr>
          <w:sz w:val="22"/>
          <w:szCs w:val="22"/>
          <w:lang w:val="en-CA"/>
        </w:rPr>
      </w:pPr>
      <w:r>
        <w:rPr>
          <w:sz w:val="22"/>
          <w:szCs w:val="22"/>
          <w:lang w:val="en-CA"/>
        </w:rPr>
        <w:t>View content and w</w:t>
      </w:r>
      <w:r w:rsidRPr="00DE746A">
        <w:rPr>
          <w:sz w:val="22"/>
          <w:szCs w:val="22"/>
          <w:lang w:val="en-CA"/>
        </w:rPr>
        <w:t>atch videos on B</w:t>
      </w:r>
      <w:r>
        <w:rPr>
          <w:sz w:val="22"/>
          <w:szCs w:val="22"/>
          <w:lang w:val="en-CA"/>
        </w:rPr>
        <w:t>rightspace</w:t>
      </w:r>
    </w:p>
    <w:p w14:paraId="046FCA88" w14:textId="77777777" w:rsidR="00936D66" w:rsidRPr="00DE746A" w:rsidRDefault="00936D66" w:rsidP="00936D66">
      <w:pPr>
        <w:numPr>
          <w:ilvl w:val="0"/>
          <w:numId w:val="3"/>
        </w:numPr>
        <w:spacing w:after="0"/>
        <w:ind w:left="1440"/>
        <w:jc w:val="both"/>
        <w:rPr>
          <w:sz w:val="22"/>
          <w:szCs w:val="22"/>
          <w:lang w:val="en-CA"/>
        </w:rPr>
      </w:pPr>
      <w:r>
        <w:rPr>
          <w:sz w:val="22"/>
          <w:szCs w:val="22"/>
          <w:lang w:val="en-CA"/>
        </w:rPr>
        <w:t>Deliver a presentation to your peers</w:t>
      </w:r>
    </w:p>
    <w:p w14:paraId="4FB97994" w14:textId="77777777" w:rsidR="00936D66" w:rsidRDefault="00936D66" w:rsidP="00936D66">
      <w:pPr>
        <w:numPr>
          <w:ilvl w:val="0"/>
          <w:numId w:val="3"/>
        </w:numPr>
        <w:spacing w:after="0"/>
        <w:ind w:left="1440"/>
        <w:jc w:val="both"/>
        <w:rPr>
          <w:sz w:val="22"/>
          <w:szCs w:val="22"/>
          <w:lang w:val="en-CA"/>
        </w:rPr>
      </w:pPr>
      <w:r w:rsidRPr="00DE746A">
        <w:rPr>
          <w:sz w:val="22"/>
          <w:szCs w:val="22"/>
          <w:lang w:val="en-CA"/>
        </w:rPr>
        <w:t>Be self-directed and participate in class and online each week</w:t>
      </w:r>
    </w:p>
    <w:p w14:paraId="197A091F" w14:textId="77777777" w:rsidR="00936D66" w:rsidRPr="00DE746A" w:rsidRDefault="00936D66" w:rsidP="00936D66">
      <w:pPr>
        <w:numPr>
          <w:ilvl w:val="0"/>
          <w:numId w:val="3"/>
        </w:numPr>
        <w:spacing w:after="0"/>
        <w:ind w:left="1440"/>
        <w:jc w:val="both"/>
        <w:rPr>
          <w:sz w:val="22"/>
          <w:szCs w:val="22"/>
          <w:lang w:val="en-CA"/>
        </w:rPr>
      </w:pPr>
      <w:r>
        <w:rPr>
          <w:sz w:val="22"/>
          <w:szCs w:val="22"/>
          <w:lang w:val="en-CA"/>
        </w:rPr>
        <w:t xml:space="preserve">Work Collaboratively </w:t>
      </w:r>
    </w:p>
    <w:p w14:paraId="79BCA261" w14:textId="77777777" w:rsidR="00936D66" w:rsidRDefault="00936D66" w:rsidP="00936D66">
      <w:pPr>
        <w:spacing w:after="0"/>
        <w:jc w:val="both"/>
        <w:rPr>
          <w:sz w:val="22"/>
          <w:szCs w:val="22"/>
          <w:lang w:val="en-CA"/>
        </w:rPr>
      </w:pPr>
    </w:p>
    <w:p w14:paraId="54AE6550" w14:textId="77777777" w:rsidR="00936D66" w:rsidRDefault="00936D66" w:rsidP="00936D66">
      <w:pPr>
        <w:spacing w:after="0"/>
        <w:ind w:left="720"/>
        <w:jc w:val="both"/>
        <w:rPr>
          <w:sz w:val="22"/>
          <w:szCs w:val="22"/>
          <w:lang w:val="en-CA"/>
        </w:rPr>
      </w:pPr>
      <w:r>
        <w:rPr>
          <w:sz w:val="22"/>
          <w:szCs w:val="22"/>
          <w:lang w:val="en-CA"/>
        </w:rPr>
        <w:t xml:space="preserve">If you struggle with the basic requirements above, you can book free peer tutors with the university for one-on-one support. </w:t>
      </w:r>
    </w:p>
    <w:p w14:paraId="4171947D" w14:textId="77777777" w:rsidR="00936D66" w:rsidRPr="00DE746A" w:rsidRDefault="00936D66" w:rsidP="00936D66">
      <w:pPr>
        <w:spacing w:after="0"/>
        <w:ind w:left="720"/>
        <w:jc w:val="both"/>
        <w:rPr>
          <w:sz w:val="22"/>
          <w:szCs w:val="22"/>
          <w:lang w:val="en-CA"/>
        </w:rPr>
      </w:pPr>
    </w:p>
    <w:p w14:paraId="3D5A64DD" w14:textId="77777777" w:rsidR="00936D66" w:rsidRPr="00DE746A" w:rsidRDefault="00936D66" w:rsidP="00936D66">
      <w:pPr>
        <w:ind w:left="720"/>
        <w:jc w:val="both"/>
        <w:rPr>
          <w:sz w:val="22"/>
          <w:szCs w:val="22"/>
          <w:lang w:val="en-CA"/>
        </w:rPr>
      </w:pPr>
      <w:r w:rsidRPr="00DE746A">
        <w:rPr>
          <w:b/>
          <w:bCs/>
          <w:sz w:val="22"/>
          <w:szCs w:val="22"/>
          <w:lang w:val="en-CA"/>
        </w:rPr>
        <w:t>Attendance</w:t>
      </w:r>
      <w:r w:rsidRPr="00DE746A">
        <w:rPr>
          <w:sz w:val="22"/>
          <w:szCs w:val="22"/>
          <w:lang w:val="en-CA"/>
        </w:rPr>
        <w:t xml:space="preserve"> (</w:t>
      </w:r>
      <w:hyperlink r:id="rId9" w:history="1">
        <w:r w:rsidRPr="00DE746A">
          <w:rPr>
            <w:rStyle w:val="Hyperlink"/>
            <w:b/>
            <w:bCs/>
            <w:sz w:val="22"/>
            <w:szCs w:val="22"/>
            <w:lang w:val="en-CA"/>
          </w:rPr>
          <w:t>UFV Policy 62: Attendance</w:t>
        </w:r>
      </w:hyperlink>
      <w:r w:rsidRPr="00DE746A">
        <w:rPr>
          <w:sz w:val="22"/>
          <w:szCs w:val="22"/>
          <w:lang w:val="en-CA"/>
        </w:rPr>
        <w:t>)</w:t>
      </w:r>
    </w:p>
    <w:p w14:paraId="4FDC49E0" w14:textId="77777777" w:rsidR="00936D66" w:rsidRDefault="00936D66" w:rsidP="00936D66">
      <w:pPr>
        <w:ind w:left="720"/>
        <w:jc w:val="both"/>
        <w:rPr>
          <w:bCs/>
          <w:sz w:val="22"/>
          <w:szCs w:val="22"/>
          <w:lang w:val="en-CA"/>
        </w:rPr>
      </w:pPr>
      <w:r w:rsidRPr="00DE746A">
        <w:rPr>
          <w:bCs/>
          <w:sz w:val="22"/>
          <w:szCs w:val="22"/>
          <w:lang w:val="en-CA"/>
        </w:rPr>
        <w:t xml:space="preserve">You are required to attend the first </w:t>
      </w:r>
      <w:r>
        <w:rPr>
          <w:bCs/>
          <w:sz w:val="22"/>
          <w:szCs w:val="22"/>
          <w:lang w:val="en-CA"/>
        </w:rPr>
        <w:t>meeting if the</w:t>
      </w:r>
      <w:r w:rsidRPr="00DE746A">
        <w:rPr>
          <w:bCs/>
          <w:sz w:val="22"/>
          <w:szCs w:val="22"/>
          <w:lang w:val="en-CA"/>
        </w:rPr>
        <w:t xml:space="preserve"> class in which you are registered. Students who fail to attend the first</w:t>
      </w:r>
      <w:r>
        <w:rPr>
          <w:bCs/>
          <w:sz w:val="22"/>
          <w:szCs w:val="22"/>
          <w:lang w:val="en-CA"/>
        </w:rPr>
        <w:t xml:space="preserve"> meeting</w:t>
      </w:r>
      <w:r w:rsidRPr="00DE746A">
        <w:rPr>
          <w:bCs/>
          <w:sz w:val="22"/>
          <w:szCs w:val="22"/>
          <w:lang w:val="en-CA"/>
        </w:rPr>
        <w:t xml:space="preserve"> of a class in which they are registered, and who do not notify the instructor in advance, may be withdrawn from a course, at the discretion of the instructor.</w:t>
      </w:r>
    </w:p>
    <w:p w14:paraId="510AFD2D" w14:textId="77777777" w:rsidR="00936D66" w:rsidRPr="00DE746A" w:rsidRDefault="00936D66" w:rsidP="00936D66">
      <w:pPr>
        <w:ind w:left="720"/>
        <w:jc w:val="both"/>
        <w:rPr>
          <w:b/>
          <w:sz w:val="22"/>
          <w:szCs w:val="22"/>
          <w:lang w:val="en-CA"/>
        </w:rPr>
      </w:pPr>
      <w:r w:rsidRPr="00DE746A">
        <w:rPr>
          <w:b/>
          <w:sz w:val="22"/>
          <w:szCs w:val="22"/>
          <w:lang w:val="en-CA"/>
        </w:rPr>
        <w:t>Guidelines:</w:t>
      </w:r>
    </w:p>
    <w:p w14:paraId="2D9F8948" w14:textId="77777777" w:rsidR="00936D66" w:rsidRPr="003F7836" w:rsidRDefault="00936D66" w:rsidP="00936D66">
      <w:pPr>
        <w:ind w:left="720"/>
        <w:jc w:val="both"/>
        <w:rPr>
          <w:sz w:val="22"/>
          <w:szCs w:val="22"/>
        </w:rPr>
      </w:pPr>
      <w:r w:rsidRPr="003F7836">
        <w:rPr>
          <w:sz w:val="22"/>
          <w:szCs w:val="22"/>
        </w:rPr>
        <w:t xml:space="preserve">For optimal results, please plan to spend </w:t>
      </w:r>
      <w:r>
        <w:rPr>
          <w:sz w:val="22"/>
          <w:szCs w:val="22"/>
        </w:rPr>
        <w:t>6</w:t>
      </w:r>
      <w:r w:rsidRPr="003F7836">
        <w:rPr>
          <w:sz w:val="22"/>
          <w:szCs w:val="22"/>
        </w:rPr>
        <w:t xml:space="preserve"> hours per week </w:t>
      </w:r>
      <w:proofErr w:type="gramStart"/>
      <w:r w:rsidRPr="003F7836">
        <w:rPr>
          <w:sz w:val="22"/>
          <w:szCs w:val="22"/>
        </w:rPr>
        <w:t>for</w:t>
      </w:r>
      <w:proofErr w:type="gramEnd"/>
      <w:r w:rsidRPr="003F7836">
        <w:rPr>
          <w:sz w:val="22"/>
          <w:szCs w:val="22"/>
        </w:rPr>
        <w:t xml:space="preserve"> </w:t>
      </w:r>
      <w:proofErr w:type="gramStart"/>
      <w:r w:rsidRPr="003F7836">
        <w:rPr>
          <w:sz w:val="22"/>
          <w:szCs w:val="22"/>
        </w:rPr>
        <w:t>readings</w:t>
      </w:r>
      <w:proofErr w:type="gramEnd"/>
      <w:r w:rsidRPr="003F7836">
        <w:rPr>
          <w:sz w:val="22"/>
          <w:szCs w:val="22"/>
        </w:rPr>
        <w:t xml:space="preserve"> and </w:t>
      </w:r>
      <w:r>
        <w:rPr>
          <w:sz w:val="22"/>
          <w:szCs w:val="22"/>
        </w:rPr>
        <w:t>assignments. Assignments are handed in online in Brightspace. Our course delivery is blended, in person and online, so you need to ensure you can navigate the online portion (submitting assignments, reading feedback, etc.). Class attendance is not mandatory but is strongly encouraged. P</w:t>
      </w:r>
      <w:r w:rsidRPr="003F7836">
        <w:rPr>
          <w:sz w:val="22"/>
          <w:szCs w:val="22"/>
        </w:rPr>
        <w:t>lease be aware of the due dates for assignments</w:t>
      </w:r>
      <w:r>
        <w:rPr>
          <w:sz w:val="22"/>
          <w:szCs w:val="22"/>
        </w:rPr>
        <w:t>. I</w:t>
      </w:r>
      <w:r w:rsidRPr="003F7836">
        <w:rPr>
          <w:sz w:val="22"/>
          <w:szCs w:val="22"/>
        </w:rPr>
        <w:t xml:space="preserve"> will provide feedback</w:t>
      </w:r>
      <w:r>
        <w:rPr>
          <w:sz w:val="22"/>
          <w:szCs w:val="22"/>
        </w:rPr>
        <w:t xml:space="preserve"> online in Brightspace</w:t>
      </w:r>
      <w:r w:rsidRPr="003F7836">
        <w:rPr>
          <w:sz w:val="22"/>
          <w:szCs w:val="22"/>
        </w:rPr>
        <w:t xml:space="preserve"> and will expect that you will incorporate this feedback into your next assignments.</w:t>
      </w:r>
      <w:r>
        <w:rPr>
          <w:sz w:val="22"/>
          <w:szCs w:val="22"/>
        </w:rPr>
        <w:t xml:space="preserve"> </w:t>
      </w:r>
      <w:r w:rsidRPr="00C23706">
        <w:rPr>
          <w:sz w:val="22"/>
          <w:szCs w:val="22"/>
        </w:rPr>
        <w:t xml:space="preserve">Please read all </w:t>
      </w:r>
      <w:proofErr w:type="gramStart"/>
      <w:r w:rsidRPr="00C23706">
        <w:rPr>
          <w:sz w:val="22"/>
          <w:szCs w:val="22"/>
        </w:rPr>
        <w:t>instructions</w:t>
      </w:r>
      <w:proofErr w:type="gramEnd"/>
      <w:r w:rsidRPr="00C23706">
        <w:rPr>
          <w:sz w:val="22"/>
          <w:szCs w:val="22"/>
        </w:rPr>
        <w:t xml:space="preserve"> carefully. Re-</w:t>
      </w:r>
      <w:proofErr w:type="gramStart"/>
      <w:r w:rsidRPr="00C23706">
        <w:rPr>
          <w:sz w:val="22"/>
          <w:szCs w:val="22"/>
        </w:rPr>
        <w:t>writes</w:t>
      </w:r>
      <w:proofErr w:type="gramEnd"/>
      <w:r w:rsidRPr="00C23706">
        <w:rPr>
          <w:sz w:val="22"/>
          <w:szCs w:val="22"/>
        </w:rPr>
        <w:t xml:space="preserve"> </w:t>
      </w:r>
      <w:proofErr w:type="gramStart"/>
      <w:r w:rsidRPr="00C23706">
        <w:rPr>
          <w:sz w:val="22"/>
          <w:szCs w:val="22"/>
        </w:rPr>
        <w:t>are</w:t>
      </w:r>
      <w:proofErr w:type="gramEnd"/>
      <w:r w:rsidRPr="00C23706">
        <w:rPr>
          <w:sz w:val="22"/>
          <w:szCs w:val="22"/>
        </w:rPr>
        <w:t xml:space="preserve"> not permitted.</w:t>
      </w:r>
      <w:r>
        <w:rPr>
          <w:sz w:val="22"/>
          <w:szCs w:val="22"/>
        </w:rPr>
        <w:t xml:space="preserve"> The only way we improve our literacy is by reading and writing! </w:t>
      </w:r>
    </w:p>
    <w:p w14:paraId="5C625224" w14:textId="77777777" w:rsidR="00936D66" w:rsidRDefault="00936D66" w:rsidP="00936D66">
      <w:pPr>
        <w:ind w:left="720"/>
        <w:rPr>
          <w:color w:val="FF0000"/>
          <w:sz w:val="22"/>
          <w:szCs w:val="22"/>
        </w:rPr>
      </w:pPr>
      <w:r w:rsidRPr="003F7836">
        <w:rPr>
          <w:sz w:val="22"/>
          <w:szCs w:val="22"/>
        </w:rPr>
        <w:t>Due dates are in the course schedule below. If there are any changes, I will let you know through B</w:t>
      </w:r>
      <w:r>
        <w:rPr>
          <w:sz w:val="22"/>
          <w:szCs w:val="22"/>
        </w:rPr>
        <w:t>rightspace</w:t>
      </w:r>
      <w:r w:rsidRPr="003F7836">
        <w:rPr>
          <w:sz w:val="22"/>
          <w:szCs w:val="22"/>
        </w:rPr>
        <w:t xml:space="preserve"> announcements</w:t>
      </w:r>
      <w:r>
        <w:rPr>
          <w:sz w:val="22"/>
          <w:szCs w:val="22"/>
        </w:rPr>
        <w:t xml:space="preserve"> and in class</w:t>
      </w:r>
      <w:r w:rsidRPr="003F7836">
        <w:rPr>
          <w:sz w:val="22"/>
          <w:szCs w:val="22"/>
        </w:rPr>
        <w:t xml:space="preserve">. </w:t>
      </w:r>
      <w:r w:rsidRPr="00C23706">
        <w:rPr>
          <w:color w:val="FF0000"/>
          <w:sz w:val="22"/>
          <w:szCs w:val="22"/>
        </w:rPr>
        <w:t>Please check your UFV student email each day.</w:t>
      </w:r>
    </w:p>
    <w:p w14:paraId="4C1B772D" w14:textId="1633D2D1" w:rsidR="00E76C9B" w:rsidRPr="003F7836" w:rsidRDefault="0098066C" w:rsidP="00936D66">
      <w:pPr>
        <w:ind w:left="720"/>
        <w:rPr>
          <w:sz w:val="22"/>
          <w:szCs w:val="22"/>
        </w:rPr>
      </w:pPr>
      <w:r>
        <w:rPr>
          <w:color w:val="FF0000"/>
          <w:sz w:val="22"/>
          <w:szCs w:val="22"/>
        </w:rPr>
        <w:t xml:space="preserve">There are a few mandatory classes, such </w:t>
      </w:r>
      <w:r w:rsidR="00E86B65">
        <w:rPr>
          <w:color w:val="FF0000"/>
          <w:sz w:val="22"/>
          <w:szCs w:val="22"/>
        </w:rPr>
        <w:t>as</w:t>
      </w:r>
      <w:r>
        <w:rPr>
          <w:color w:val="FF0000"/>
          <w:sz w:val="22"/>
          <w:szCs w:val="22"/>
        </w:rPr>
        <w:t xml:space="preserve"> the presentation days and final exam days. It is the student’s responsibility to ensure they </w:t>
      </w:r>
      <w:r w:rsidR="00E86B65">
        <w:rPr>
          <w:color w:val="FF0000"/>
          <w:sz w:val="22"/>
          <w:szCs w:val="22"/>
        </w:rPr>
        <w:t>can</w:t>
      </w:r>
      <w:r>
        <w:rPr>
          <w:color w:val="FF0000"/>
          <w:sz w:val="22"/>
          <w:szCs w:val="22"/>
        </w:rPr>
        <w:t xml:space="preserve"> attend these days to meet the learning outcomes. A </w:t>
      </w:r>
      <w:r>
        <w:rPr>
          <w:color w:val="FF0000"/>
          <w:sz w:val="22"/>
          <w:szCs w:val="22"/>
        </w:rPr>
        <w:lastRenderedPageBreak/>
        <w:t xml:space="preserve">failure to do so could negatively impact </w:t>
      </w:r>
      <w:r w:rsidR="00E86B65">
        <w:rPr>
          <w:color w:val="FF0000"/>
          <w:sz w:val="22"/>
          <w:szCs w:val="22"/>
        </w:rPr>
        <w:t xml:space="preserve">overall grades. If a student is unable to attend to these mandatory dates, alternate arrangements need to be made prior to the missed date. Please see the schedule below.   </w:t>
      </w:r>
    </w:p>
    <w:p w14:paraId="42F617C1" w14:textId="77777777" w:rsidR="00936D66" w:rsidRDefault="00936D66" w:rsidP="00936D66">
      <w:pPr>
        <w:ind w:left="720"/>
        <w:rPr>
          <w:rStyle w:val="Hyperlink"/>
          <w:sz w:val="22"/>
          <w:szCs w:val="22"/>
        </w:rPr>
      </w:pPr>
      <w:r>
        <w:rPr>
          <w:color w:val="FF0000"/>
          <w:sz w:val="22"/>
          <w:szCs w:val="22"/>
        </w:rPr>
        <w:t>Please d</w:t>
      </w:r>
      <w:r w:rsidRPr="009B3570">
        <w:rPr>
          <w:color w:val="FF0000"/>
          <w:sz w:val="22"/>
          <w:szCs w:val="22"/>
        </w:rPr>
        <w:t xml:space="preserve">o not email me </w:t>
      </w:r>
      <w:proofErr w:type="gramStart"/>
      <w:r w:rsidRPr="009B3570">
        <w:rPr>
          <w:color w:val="FF0000"/>
          <w:sz w:val="22"/>
          <w:szCs w:val="22"/>
        </w:rPr>
        <w:t>assignments</w:t>
      </w:r>
      <w:proofErr w:type="gramEnd"/>
      <w:r w:rsidRPr="009B3570">
        <w:rPr>
          <w:color w:val="FF0000"/>
          <w:sz w:val="22"/>
          <w:szCs w:val="22"/>
        </w:rPr>
        <w:t>. Assignments are only accepted through B</w:t>
      </w:r>
      <w:r>
        <w:rPr>
          <w:color w:val="FF0000"/>
          <w:sz w:val="22"/>
          <w:szCs w:val="22"/>
        </w:rPr>
        <w:t>rightspace</w:t>
      </w:r>
      <w:r w:rsidRPr="009B3570">
        <w:rPr>
          <w:color w:val="FF0000"/>
          <w:sz w:val="22"/>
          <w:szCs w:val="22"/>
        </w:rPr>
        <w:t>.</w:t>
      </w:r>
      <w:r>
        <w:rPr>
          <w:sz w:val="22"/>
          <w:szCs w:val="22"/>
        </w:rPr>
        <w:t xml:space="preserve"> If the assignment has closed online, then you have missed the submission due date. If you require more time, </w:t>
      </w:r>
      <w:r w:rsidRPr="00C23706">
        <w:rPr>
          <w:color w:val="FF0000"/>
          <w:sz w:val="22"/>
          <w:szCs w:val="22"/>
        </w:rPr>
        <w:t>an extension must be requested and granted before the due date</w:t>
      </w:r>
      <w:r>
        <w:rPr>
          <w:color w:val="FF0000"/>
          <w:sz w:val="22"/>
          <w:szCs w:val="22"/>
        </w:rPr>
        <w:t xml:space="preserve"> through email</w:t>
      </w:r>
      <w:r>
        <w:rPr>
          <w:sz w:val="22"/>
          <w:szCs w:val="22"/>
        </w:rPr>
        <w:t xml:space="preserve">. If the assignment has closed on Brightspace, you can no longer turn it in for marks. </w:t>
      </w:r>
      <w:r w:rsidRPr="003F7836">
        <w:rPr>
          <w:sz w:val="22"/>
          <w:szCs w:val="22"/>
        </w:rPr>
        <w:t xml:space="preserve">Technical difficulties are not an excuse for </w:t>
      </w:r>
      <w:r>
        <w:rPr>
          <w:sz w:val="22"/>
          <w:szCs w:val="22"/>
        </w:rPr>
        <w:t>missing due dates</w:t>
      </w:r>
      <w:r w:rsidRPr="003F7836">
        <w:rPr>
          <w:sz w:val="22"/>
          <w:szCs w:val="22"/>
        </w:rPr>
        <w:t xml:space="preserve">. If you are having any computer difficulties, you must sort these out prior </w:t>
      </w:r>
      <w:r>
        <w:rPr>
          <w:sz w:val="22"/>
          <w:szCs w:val="22"/>
        </w:rPr>
        <w:t>to the due date</w:t>
      </w:r>
      <w:r w:rsidRPr="003F7836">
        <w:rPr>
          <w:sz w:val="22"/>
          <w:szCs w:val="22"/>
        </w:rPr>
        <w:t xml:space="preserve"> with UFV IT helpdesk in person, or online: </w:t>
      </w:r>
      <w:hyperlink r:id="rId10" w:history="1">
        <w:r w:rsidRPr="003F7836">
          <w:rPr>
            <w:rStyle w:val="Hyperlink"/>
            <w:sz w:val="22"/>
            <w:szCs w:val="22"/>
          </w:rPr>
          <w:t>https://itservicedesk.ufv.ca/TDClient/52/ITServicesPortal/Home/</w:t>
        </w:r>
      </w:hyperlink>
    </w:p>
    <w:p w14:paraId="75FA176F" w14:textId="77777777" w:rsidR="00936D66" w:rsidRDefault="00936D66" w:rsidP="00936D66">
      <w:pPr>
        <w:ind w:left="720"/>
        <w:rPr>
          <w:sz w:val="22"/>
          <w:szCs w:val="22"/>
        </w:rPr>
      </w:pPr>
      <w:r w:rsidRPr="00C23706">
        <w:rPr>
          <w:sz w:val="22"/>
          <w:szCs w:val="22"/>
        </w:rPr>
        <w:t>Students taking online courses are responsible for providing and having access to technology. In the event of a personal technology failure, students may access public computers, which can be found at the UFV libraries or computer labs on any campus. Visit the UFV website for library and computer lab hours.</w:t>
      </w:r>
    </w:p>
    <w:p w14:paraId="1661F2BD" w14:textId="77777777" w:rsidR="00936D66" w:rsidRDefault="00936D66" w:rsidP="00936D66">
      <w:pPr>
        <w:ind w:left="720"/>
        <w:jc w:val="both"/>
        <w:rPr>
          <w:sz w:val="22"/>
          <w:szCs w:val="22"/>
        </w:rPr>
      </w:pPr>
      <w:r>
        <w:rPr>
          <w:sz w:val="22"/>
          <w:szCs w:val="22"/>
        </w:rPr>
        <w:t xml:space="preserve">Please note: There is an oral component to the course. You will need to be in class for your oral presentation and to conduct the classroom interviews. If you are unable to meet this requirement, it will impact your success on that assignment. </w:t>
      </w:r>
    </w:p>
    <w:p w14:paraId="46AA086A" w14:textId="77777777" w:rsidR="00936D66" w:rsidRPr="003F7836" w:rsidRDefault="00936D66" w:rsidP="00936D66">
      <w:pPr>
        <w:ind w:left="720"/>
        <w:jc w:val="both"/>
        <w:rPr>
          <w:sz w:val="22"/>
          <w:szCs w:val="22"/>
        </w:rPr>
      </w:pPr>
      <w:r w:rsidRPr="003F7836">
        <w:rPr>
          <w:sz w:val="22"/>
          <w:szCs w:val="22"/>
        </w:rPr>
        <w:t xml:space="preserve">Your assignments should include your name, date, and the name of the assignment. They must be in a Microsoft Word or PDF </w:t>
      </w:r>
      <w:proofErr w:type="gramStart"/>
      <w:r w:rsidRPr="003F7836">
        <w:rPr>
          <w:sz w:val="22"/>
          <w:szCs w:val="22"/>
        </w:rPr>
        <w:t>document (.</w:t>
      </w:r>
      <w:proofErr w:type="gramEnd"/>
      <w:r w:rsidRPr="003F7836">
        <w:rPr>
          <w:sz w:val="22"/>
          <w:szCs w:val="22"/>
        </w:rPr>
        <w:t>doc/.docx/.pdf), 12 pt font, and double-spaced.</w:t>
      </w:r>
    </w:p>
    <w:p w14:paraId="0411967D" w14:textId="77777777" w:rsidR="00936D66" w:rsidRPr="003F7836" w:rsidRDefault="00936D66" w:rsidP="00936D66">
      <w:pPr>
        <w:ind w:left="720"/>
        <w:jc w:val="both"/>
        <w:rPr>
          <w:sz w:val="22"/>
          <w:szCs w:val="22"/>
        </w:rPr>
      </w:pPr>
      <w:r w:rsidRPr="003F7836">
        <w:rPr>
          <w:sz w:val="22"/>
          <w:szCs w:val="22"/>
        </w:rPr>
        <w:t>Please do not hesitate to ask me for help with assignments right away. Email is the best way to reach me</w:t>
      </w:r>
      <w:r>
        <w:rPr>
          <w:sz w:val="22"/>
          <w:szCs w:val="22"/>
        </w:rPr>
        <w:t>!</w:t>
      </w:r>
      <w:r w:rsidRPr="003F7836">
        <w:rPr>
          <w:sz w:val="22"/>
          <w:szCs w:val="22"/>
        </w:rPr>
        <w:t xml:space="preserve"> </w:t>
      </w:r>
    </w:p>
    <w:p w14:paraId="31C6F3EE" w14:textId="77777777" w:rsidR="00936D66" w:rsidRDefault="00936D66" w:rsidP="00936D66">
      <w:pPr>
        <w:ind w:left="720"/>
        <w:jc w:val="both"/>
        <w:rPr>
          <w:sz w:val="22"/>
          <w:szCs w:val="22"/>
        </w:rPr>
      </w:pPr>
      <w:r>
        <w:rPr>
          <w:sz w:val="22"/>
          <w:szCs w:val="22"/>
        </w:rPr>
        <w:t xml:space="preserve">Communication: </w:t>
      </w:r>
      <w:r w:rsidRPr="003F7836">
        <w:rPr>
          <w:sz w:val="22"/>
          <w:szCs w:val="22"/>
        </w:rPr>
        <w:t>Any announcements</w:t>
      </w:r>
      <w:r>
        <w:rPr>
          <w:sz w:val="22"/>
          <w:szCs w:val="22"/>
        </w:rPr>
        <w:t>, class cancellations, or</w:t>
      </w:r>
      <w:r w:rsidRPr="003F7836">
        <w:rPr>
          <w:sz w:val="22"/>
          <w:szCs w:val="22"/>
        </w:rPr>
        <w:t xml:space="preserve"> course reminders will be sent out over B</w:t>
      </w:r>
      <w:r>
        <w:rPr>
          <w:sz w:val="22"/>
          <w:szCs w:val="22"/>
        </w:rPr>
        <w:t>rightspace/email</w:t>
      </w:r>
      <w:r w:rsidRPr="003F7836">
        <w:rPr>
          <w:sz w:val="22"/>
          <w:szCs w:val="22"/>
        </w:rPr>
        <w:t>. Please check for these.</w:t>
      </w:r>
    </w:p>
    <w:p w14:paraId="4F661851" w14:textId="77777777" w:rsidR="00D537DC" w:rsidRPr="00D537DC" w:rsidRDefault="00D537DC" w:rsidP="00D537DC">
      <w:pPr>
        <w:ind w:left="720"/>
        <w:jc w:val="both"/>
        <w:rPr>
          <w:sz w:val="22"/>
          <w:szCs w:val="22"/>
        </w:rPr>
      </w:pPr>
      <w:r w:rsidRPr="00D537DC">
        <w:rPr>
          <w:sz w:val="22"/>
          <w:szCs w:val="22"/>
        </w:rPr>
        <w:t>To ensure fairness and to accurately assess your own learning, this course </w:t>
      </w:r>
      <w:r w:rsidRPr="00D537DC">
        <w:rPr>
          <w:b/>
          <w:bCs/>
          <w:sz w:val="22"/>
          <w:szCs w:val="22"/>
        </w:rPr>
        <w:t>does not allow the use of generative AI</w:t>
      </w:r>
      <w:r w:rsidRPr="00D537DC">
        <w:rPr>
          <w:sz w:val="22"/>
          <w:szCs w:val="22"/>
        </w:rPr>
        <w:t xml:space="preserve"> tools such as ChatGPT, Claude, Copilot, Gemini, Grammarly, and similar </w:t>
      </w:r>
      <w:proofErr w:type="spellStart"/>
      <w:r w:rsidRPr="00D537DC">
        <w:rPr>
          <w:sz w:val="22"/>
          <w:szCs w:val="22"/>
        </w:rPr>
        <w:t>genAI</w:t>
      </w:r>
      <w:proofErr w:type="spellEnd"/>
      <w:r w:rsidRPr="00D537DC">
        <w:rPr>
          <w:sz w:val="22"/>
          <w:szCs w:val="22"/>
        </w:rPr>
        <w:t xml:space="preserve"> models for </w:t>
      </w:r>
      <w:r w:rsidRPr="00D537DC">
        <w:rPr>
          <w:i/>
          <w:iCs/>
          <w:sz w:val="22"/>
          <w:szCs w:val="22"/>
        </w:rPr>
        <w:t>any</w:t>
      </w:r>
      <w:r w:rsidRPr="00D537DC">
        <w:rPr>
          <w:sz w:val="22"/>
          <w:szCs w:val="22"/>
        </w:rPr>
        <w:t> course activities or assignments. Note that many of these tools have been built into common search sites such as Google and Bing, so be discerning and judicious in your use of these tools as well.  </w:t>
      </w:r>
    </w:p>
    <w:p w14:paraId="3888C5FB" w14:textId="7B1CA9AE" w:rsidR="00936D66" w:rsidRDefault="00D537DC" w:rsidP="00D537DC">
      <w:pPr>
        <w:ind w:left="720"/>
        <w:jc w:val="both"/>
        <w:rPr>
          <w:sz w:val="22"/>
          <w:szCs w:val="22"/>
        </w:rPr>
      </w:pPr>
      <w:r w:rsidRPr="00D537DC">
        <w:rPr>
          <w:sz w:val="22"/>
          <w:szCs w:val="22"/>
        </w:rPr>
        <w:t xml:space="preserve">Submitting an assignment that has been created, structured, drafted, translated, revised, or edited by a </w:t>
      </w:r>
      <w:proofErr w:type="spellStart"/>
      <w:r w:rsidRPr="00D537DC">
        <w:rPr>
          <w:sz w:val="22"/>
          <w:szCs w:val="22"/>
        </w:rPr>
        <w:t>genAI</w:t>
      </w:r>
      <w:proofErr w:type="spellEnd"/>
      <w:r w:rsidRPr="00D537DC">
        <w:rPr>
          <w:sz w:val="22"/>
          <w:szCs w:val="22"/>
        </w:rPr>
        <w:t xml:space="preserve"> tool is a violation of UFV’s Academic Misconduct Policy #70</w:t>
      </w:r>
      <w:r>
        <w:rPr>
          <w:sz w:val="22"/>
          <w:szCs w:val="22"/>
        </w:rPr>
        <w:t xml:space="preserve">: </w:t>
      </w:r>
      <w:hyperlink r:id="rId11" w:history="1">
        <w:r w:rsidR="00E43052" w:rsidRPr="00AA07E0">
          <w:rPr>
            <w:rStyle w:val="Hyperlink"/>
            <w:sz w:val="22"/>
            <w:szCs w:val="22"/>
          </w:rPr>
          <w:t>https://www.ufv.ca/calendar/current/General/RegulationsAndPolicies.htm</w:t>
        </w:r>
      </w:hyperlink>
      <w:r w:rsidR="00936D66">
        <w:rPr>
          <w:sz w:val="22"/>
          <w:szCs w:val="22"/>
        </w:rPr>
        <w:t xml:space="preserve"> </w:t>
      </w:r>
    </w:p>
    <w:p w14:paraId="722003D3" w14:textId="77777777" w:rsidR="00936D66" w:rsidRPr="00F55316" w:rsidRDefault="00936D66" w:rsidP="00936D66">
      <w:pPr>
        <w:ind w:left="720"/>
        <w:jc w:val="both"/>
        <w:rPr>
          <w:bCs/>
          <w:sz w:val="22"/>
          <w:szCs w:val="22"/>
          <w:lang w:val="en-CA"/>
        </w:rPr>
      </w:pPr>
      <w:r w:rsidRPr="00F55316">
        <w:rPr>
          <w:bCs/>
          <w:sz w:val="22"/>
          <w:szCs w:val="22"/>
          <w:lang w:val="en-CA"/>
        </w:rPr>
        <w:t xml:space="preserve">If you are having personal difficulties of any kind, please visit </w:t>
      </w:r>
      <w:hyperlink r:id="rId12" w:history="1">
        <w:r w:rsidRPr="00F55316">
          <w:rPr>
            <w:rStyle w:val="Hyperlink"/>
            <w:sz w:val="22"/>
            <w:szCs w:val="22"/>
          </w:rPr>
          <w:t>https://www.ufv.ca/student-services/</w:t>
        </w:r>
      </w:hyperlink>
      <w:r w:rsidRPr="00F55316">
        <w:rPr>
          <w:sz w:val="22"/>
          <w:szCs w:val="22"/>
        </w:rPr>
        <w:t xml:space="preserve"> </w:t>
      </w:r>
      <w:r w:rsidRPr="00F55316">
        <w:rPr>
          <w:bCs/>
          <w:sz w:val="22"/>
          <w:szCs w:val="22"/>
          <w:lang w:val="en-CA"/>
        </w:rPr>
        <w:t>for a list of current student services.</w:t>
      </w:r>
    </w:p>
    <w:p w14:paraId="513FA718" w14:textId="77777777" w:rsidR="00936D66" w:rsidRDefault="00936D66" w:rsidP="00936D66">
      <w:pPr>
        <w:ind w:left="720"/>
        <w:jc w:val="both"/>
        <w:rPr>
          <w:bCs/>
          <w:sz w:val="22"/>
          <w:szCs w:val="22"/>
          <w:lang w:val="en-CA"/>
        </w:rPr>
      </w:pPr>
      <w:r w:rsidRPr="00F55316">
        <w:rPr>
          <w:bCs/>
          <w:sz w:val="22"/>
          <w:szCs w:val="22"/>
          <w:lang w:val="en-CA"/>
        </w:rPr>
        <w:t xml:space="preserve">All policies are available at </w:t>
      </w:r>
      <w:hyperlink r:id="rId13" w:history="1">
        <w:r w:rsidRPr="00F55316">
          <w:rPr>
            <w:rStyle w:val="Hyperlink"/>
            <w:bCs/>
            <w:sz w:val="22"/>
            <w:szCs w:val="22"/>
            <w:lang w:val="en-CA"/>
          </w:rPr>
          <w:t>www.ufv.ca/secretariat/policies/</w:t>
        </w:r>
      </w:hyperlink>
      <w:r w:rsidRPr="00F55316">
        <w:rPr>
          <w:bCs/>
          <w:sz w:val="22"/>
          <w:szCs w:val="22"/>
          <w:lang w:val="en-CA"/>
        </w:rPr>
        <w:t xml:space="preserve">. </w:t>
      </w:r>
    </w:p>
    <w:p w14:paraId="11FA1DDC" w14:textId="77777777" w:rsidR="00936D66" w:rsidRPr="00F55316" w:rsidRDefault="00936D66" w:rsidP="00936D66">
      <w:pPr>
        <w:ind w:left="720"/>
        <w:jc w:val="both"/>
        <w:rPr>
          <w:sz w:val="22"/>
          <w:szCs w:val="22"/>
          <w:lang w:val="en-CA"/>
        </w:rPr>
      </w:pPr>
      <w:r w:rsidRPr="00F55316">
        <w:rPr>
          <w:sz w:val="22"/>
          <w:szCs w:val="22"/>
          <w:lang w:val="en-CA"/>
        </w:rPr>
        <w:t xml:space="preserve">Please visit </w:t>
      </w:r>
      <w:hyperlink r:id="rId14" w:history="1">
        <w:r w:rsidRPr="00F55316">
          <w:rPr>
            <w:rStyle w:val="Hyperlink"/>
            <w:sz w:val="22"/>
            <w:szCs w:val="22"/>
            <w:lang w:val="en-CA"/>
          </w:rPr>
          <w:t>https://www.ufv.ca/fineaid/</w:t>
        </w:r>
      </w:hyperlink>
      <w:r w:rsidRPr="00F55316">
        <w:rPr>
          <w:sz w:val="22"/>
          <w:szCs w:val="22"/>
          <w:lang w:val="en-CA"/>
        </w:rPr>
        <w:t xml:space="preserve"> for access to Scholarships, Awards, and Bursaries.  </w:t>
      </w:r>
    </w:p>
    <w:p w14:paraId="4358481B" w14:textId="77777777" w:rsidR="00936D66" w:rsidRDefault="00936D66" w:rsidP="00936D66">
      <w:pPr>
        <w:ind w:left="720"/>
        <w:jc w:val="both"/>
        <w:rPr>
          <w:b/>
          <w:sz w:val="22"/>
          <w:szCs w:val="22"/>
          <w:lang w:val="en-CA"/>
        </w:rPr>
      </w:pPr>
      <w:r w:rsidRPr="00F55316">
        <w:rPr>
          <w:b/>
          <w:sz w:val="22"/>
          <w:szCs w:val="22"/>
          <w:lang w:val="en-CA"/>
        </w:rPr>
        <w:t>Please see the course schedule below. Record the due dates of the assignments in your personal calendar.</w:t>
      </w:r>
    </w:p>
    <w:p w14:paraId="25D06530" w14:textId="77777777" w:rsidR="003E58F5" w:rsidRDefault="003E58F5" w:rsidP="003E58F5">
      <w:pPr>
        <w:ind w:left="720"/>
        <w:rPr>
          <w:rStyle w:val="Hyperlink"/>
          <w:sz w:val="22"/>
          <w:szCs w:val="22"/>
        </w:rPr>
      </w:pPr>
    </w:p>
    <w:p w14:paraId="46C696BD" w14:textId="21C7F83D" w:rsidR="003E58F5" w:rsidRDefault="003E58F5" w:rsidP="003E58F5">
      <w:pPr>
        <w:ind w:left="720"/>
        <w:rPr>
          <w:rStyle w:val="Hyperlink"/>
          <w:sz w:val="22"/>
          <w:szCs w:val="22"/>
        </w:rPr>
      </w:pPr>
    </w:p>
    <w:p w14:paraId="39EF19CC" w14:textId="395D62D6" w:rsidR="003E58F5" w:rsidRPr="003F7836" w:rsidRDefault="003E58F5" w:rsidP="003E58F5">
      <w:pPr>
        <w:pBdr>
          <w:bottom w:val="single" w:sz="4" w:space="1" w:color="auto"/>
        </w:pBdr>
        <w:jc w:val="both"/>
        <w:rPr>
          <w:color w:val="0070C0"/>
          <w:sz w:val="22"/>
          <w:szCs w:val="22"/>
        </w:rPr>
      </w:pPr>
      <w:r w:rsidRPr="003F7836">
        <w:rPr>
          <w:color w:val="0070C0"/>
          <w:sz w:val="22"/>
          <w:szCs w:val="22"/>
        </w:rPr>
        <w:t>Tentative Course Schedule:</w:t>
      </w:r>
    </w:p>
    <w:p w14:paraId="24BD769C" w14:textId="096A5F84" w:rsidR="003E58F5" w:rsidRDefault="003E58F5" w:rsidP="003E58F5">
      <w:pPr>
        <w:ind w:left="720"/>
        <w:rPr>
          <w:sz w:val="22"/>
          <w:szCs w:val="22"/>
        </w:rPr>
      </w:pPr>
      <w:r w:rsidRPr="00C707CF">
        <w:rPr>
          <w:b/>
          <w:bCs/>
          <w:sz w:val="22"/>
          <w:szCs w:val="22"/>
        </w:rPr>
        <w:t>The following is subject to change</w:t>
      </w:r>
      <w:r w:rsidRPr="003F7836">
        <w:rPr>
          <w:sz w:val="22"/>
          <w:szCs w:val="22"/>
        </w:rPr>
        <w:t xml:space="preserve">. Please watch </w:t>
      </w:r>
      <w:proofErr w:type="gramStart"/>
      <w:r w:rsidRPr="003F7836">
        <w:rPr>
          <w:sz w:val="22"/>
          <w:szCs w:val="22"/>
        </w:rPr>
        <w:t>for</w:t>
      </w:r>
      <w:proofErr w:type="gramEnd"/>
      <w:r w:rsidRPr="003F7836">
        <w:rPr>
          <w:sz w:val="22"/>
          <w:szCs w:val="22"/>
        </w:rPr>
        <w:t xml:space="preserve"> course announcements. I will release readings and course materials a week early so that you may work at your own pace. </w:t>
      </w:r>
    </w:p>
    <w:tbl>
      <w:tblPr>
        <w:tblStyle w:val="TableGrid"/>
        <w:tblW w:w="9827" w:type="dxa"/>
        <w:tblLayout w:type="fixed"/>
        <w:tblLook w:val="04A0" w:firstRow="1" w:lastRow="0" w:firstColumn="1" w:lastColumn="0" w:noHBand="0" w:noVBand="1"/>
      </w:tblPr>
      <w:tblGrid>
        <w:gridCol w:w="1705"/>
        <w:gridCol w:w="2160"/>
        <w:gridCol w:w="1890"/>
        <w:gridCol w:w="4072"/>
      </w:tblGrid>
      <w:tr w:rsidR="000C3F68" w:rsidRPr="00320B9B" w14:paraId="6DBCCFC7" w14:textId="77777777" w:rsidTr="00C96E12">
        <w:trPr>
          <w:trHeight w:val="603"/>
        </w:trPr>
        <w:tc>
          <w:tcPr>
            <w:tcW w:w="1705" w:type="dxa"/>
          </w:tcPr>
          <w:p w14:paraId="34624F7D" w14:textId="77777777" w:rsidR="000C3F68" w:rsidRPr="00320B9B" w:rsidRDefault="000C3F68" w:rsidP="00675640">
            <w:pPr>
              <w:spacing w:after="0" w:line="240" w:lineRule="auto"/>
              <w:rPr>
                <w:rFonts w:eastAsiaTheme="minorHAnsi"/>
                <w:sz w:val="22"/>
                <w:szCs w:val="22"/>
              </w:rPr>
            </w:pPr>
            <w:bookmarkStart w:id="0" w:name="_Hlk154740121"/>
            <w:r w:rsidRPr="00320B9B">
              <w:rPr>
                <w:rFonts w:eastAsiaTheme="minorHAnsi"/>
                <w:sz w:val="22"/>
                <w:szCs w:val="22"/>
              </w:rPr>
              <w:t>Date</w:t>
            </w:r>
          </w:p>
        </w:tc>
        <w:tc>
          <w:tcPr>
            <w:tcW w:w="2160" w:type="dxa"/>
          </w:tcPr>
          <w:p w14:paraId="3A904660" w14:textId="77777777" w:rsidR="000C3F68" w:rsidRPr="00320B9B" w:rsidRDefault="000C3F68" w:rsidP="00675640">
            <w:pPr>
              <w:spacing w:after="0" w:line="240" w:lineRule="auto"/>
              <w:rPr>
                <w:rFonts w:eastAsiaTheme="minorHAnsi"/>
                <w:sz w:val="22"/>
                <w:szCs w:val="22"/>
              </w:rPr>
            </w:pPr>
            <w:r w:rsidRPr="00320B9B">
              <w:rPr>
                <w:rFonts w:eastAsiaTheme="minorHAnsi"/>
                <w:sz w:val="22"/>
                <w:szCs w:val="22"/>
              </w:rPr>
              <w:t>Learning Outcomes/Topics</w:t>
            </w:r>
          </w:p>
        </w:tc>
        <w:tc>
          <w:tcPr>
            <w:tcW w:w="1890" w:type="dxa"/>
          </w:tcPr>
          <w:p w14:paraId="4BE8B428" w14:textId="77777777" w:rsidR="000C3F68" w:rsidRPr="00320B9B" w:rsidRDefault="000C3F68" w:rsidP="00675640">
            <w:pPr>
              <w:spacing w:after="0" w:line="240" w:lineRule="auto"/>
              <w:rPr>
                <w:rFonts w:eastAsiaTheme="minorHAnsi"/>
                <w:sz w:val="22"/>
                <w:szCs w:val="22"/>
              </w:rPr>
            </w:pPr>
            <w:r w:rsidRPr="00320B9B">
              <w:rPr>
                <w:rFonts w:eastAsiaTheme="minorHAnsi"/>
                <w:sz w:val="22"/>
                <w:szCs w:val="22"/>
              </w:rPr>
              <w:t>Readings</w:t>
            </w:r>
          </w:p>
        </w:tc>
        <w:tc>
          <w:tcPr>
            <w:tcW w:w="4072" w:type="dxa"/>
          </w:tcPr>
          <w:p w14:paraId="39542FDC" w14:textId="77777777" w:rsidR="000C3F68" w:rsidRPr="00320B9B" w:rsidRDefault="000C3F68" w:rsidP="00675640">
            <w:pPr>
              <w:spacing w:after="0" w:line="240" w:lineRule="auto"/>
              <w:rPr>
                <w:rFonts w:eastAsiaTheme="minorHAnsi"/>
                <w:sz w:val="22"/>
                <w:szCs w:val="22"/>
              </w:rPr>
            </w:pPr>
            <w:r w:rsidRPr="00320B9B">
              <w:rPr>
                <w:rFonts w:eastAsiaTheme="minorHAnsi"/>
                <w:sz w:val="22"/>
                <w:szCs w:val="22"/>
              </w:rPr>
              <w:t>Assignment Due</w:t>
            </w:r>
          </w:p>
        </w:tc>
      </w:tr>
      <w:tr w:rsidR="000C3F68" w:rsidRPr="00320B9B" w14:paraId="109A96E3" w14:textId="77777777" w:rsidTr="00C96E12">
        <w:trPr>
          <w:trHeight w:val="590"/>
        </w:trPr>
        <w:tc>
          <w:tcPr>
            <w:tcW w:w="1705" w:type="dxa"/>
          </w:tcPr>
          <w:p w14:paraId="7F7C02B8" w14:textId="77777777" w:rsidR="000C3F68" w:rsidRPr="00320B9B" w:rsidRDefault="000C3F68" w:rsidP="00675640">
            <w:pPr>
              <w:spacing w:after="0" w:line="240" w:lineRule="auto"/>
              <w:rPr>
                <w:rFonts w:eastAsiaTheme="minorHAnsi"/>
                <w:sz w:val="22"/>
                <w:szCs w:val="22"/>
              </w:rPr>
            </w:pPr>
            <w:r w:rsidRPr="00320B9B">
              <w:rPr>
                <w:rFonts w:eastAsiaTheme="minorHAnsi"/>
                <w:sz w:val="22"/>
                <w:szCs w:val="22"/>
              </w:rPr>
              <w:t>Week One</w:t>
            </w:r>
          </w:p>
          <w:p w14:paraId="53814FBE" w14:textId="3FEF0761" w:rsidR="000C3F68" w:rsidRPr="00320B9B" w:rsidRDefault="00A13F97" w:rsidP="00675640">
            <w:pPr>
              <w:spacing w:after="0" w:line="240" w:lineRule="auto"/>
              <w:rPr>
                <w:rFonts w:eastAsiaTheme="minorHAnsi"/>
                <w:sz w:val="22"/>
                <w:szCs w:val="22"/>
              </w:rPr>
            </w:pPr>
            <w:r>
              <w:rPr>
                <w:rFonts w:eastAsiaTheme="minorHAnsi"/>
                <w:sz w:val="22"/>
                <w:szCs w:val="22"/>
              </w:rPr>
              <w:t xml:space="preserve">Sept </w:t>
            </w:r>
            <w:r w:rsidR="00B37D9A">
              <w:rPr>
                <w:rFonts w:eastAsiaTheme="minorHAnsi"/>
                <w:sz w:val="22"/>
                <w:szCs w:val="22"/>
              </w:rPr>
              <w:t>8</w:t>
            </w:r>
            <w:r w:rsidR="0077080B">
              <w:rPr>
                <w:rFonts w:eastAsiaTheme="minorHAnsi"/>
                <w:sz w:val="22"/>
                <w:szCs w:val="22"/>
              </w:rPr>
              <w:t xml:space="preserve"> - </w:t>
            </w:r>
            <w:r w:rsidR="00B37D9A">
              <w:rPr>
                <w:rFonts w:eastAsiaTheme="minorHAnsi"/>
                <w:sz w:val="22"/>
                <w:szCs w:val="22"/>
              </w:rPr>
              <w:t>12</w:t>
            </w:r>
          </w:p>
        </w:tc>
        <w:tc>
          <w:tcPr>
            <w:tcW w:w="2160" w:type="dxa"/>
          </w:tcPr>
          <w:p w14:paraId="22DD1274" w14:textId="77777777" w:rsidR="000C3F68" w:rsidRPr="00320B9B" w:rsidRDefault="000C3F68" w:rsidP="00675640">
            <w:pPr>
              <w:spacing w:after="0" w:line="240" w:lineRule="auto"/>
              <w:rPr>
                <w:rFonts w:eastAsiaTheme="minorHAnsi"/>
                <w:sz w:val="22"/>
                <w:szCs w:val="22"/>
              </w:rPr>
            </w:pPr>
            <w:r w:rsidRPr="00320B9B">
              <w:rPr>
                <w:rFonts w:eastAsiaTheme="minorHAnsi"/>
                <w:sz w:val="22"/>
                <w:szCs w:val="22"/>
              </w:rPr>
              <w:t>Course Outline</w:t>
            </w:r>
          </w:p>
          <w:p w14:paraId="1619AB3C" w14:textId="77777777" w:rsidR="000C3F68" w:rsidRPr="00320B9B" w:rsidRDefault="000C3F68" w:rsidP="00675640">
            <w:pPr>
              <w:spacing w:after="0" w:line="240" w:lineRule="auto"/>
              <w:rPr>
                <w:rFonts w:eastAsiaTheme="minorHAnsi"/>
                <w:sz w:val="22"/>
                <w:szCs w:val="22"/>
              </w:rPr>
            </w:pPr>
          </w:p>
        </w:tc>
        <w:tc>
          <w:tcPr>
            <w:tcW w:w="1890" w:type="dxa"/>
          </w:tcPr>
          <w:p w14:paraId="71CACE06" w14:textId="77777777" w:rsidR="000C3F68" w:rsidRPr="00320B9B" w:rsidRDefault="000C3F68" w:rsidP="00675640">
            <w:pPr>
              <w:spacing w:after="0" w:line="240" w:lineRule="auto"/>
              <w:rPr>
                <w:rFonts w:eastAsiaTheme="minorHAnsi"/>
                <w:sz w:val="22"/>
                <w:szCs w:val="22"/>
              </w:rPr>
            </w:pPr>
            <w:r w:rsidRPr="00320B9B">
              <w:rPr>
                <w:rFonts w:eastAsiaTheme="minorHAnsi"/>
                <w:sz w:val="22"/>
                <w:szCs w:val="22"/>
              </w:rPr>
              <w:t>Course Outline</w:t>
            </w:r>
          </w:p>
          <w:p w14:paraId="0C4EA2FC" w14:textId="77777777" w:rsidR="000C3F68" w:rsidRPr="00320B9B" w:rsidRDefault="000C3F68" w:rsidP="00675640">
            <w:pPr>
              <w:spacing w:after="0" w:line="240" w:lineRule="auto"/>
              <w:rPr>
                <w:rFonts w:eastAsiaTheme="minorHAnsi"/>
                <w:sz w:val="22"/>
                <w:szCs w:val="22"/>
              </w:rPr>
            </w:pPr>
          </w:p>
        </w:tc>
        <w:tc>
          <w:tcPr>
            <w:tcW w:w="4072" w:type="dxa"/>
          </w:tcPr>
          <w:p w14:paraId="3FCF591D" w14:textId="45ED409A" w:rsidR="000C3F68" w:rsidRPr="00320B9B" w:rsidRDefault="00C2539D" w:rsidP="00675640">
            <w:pPr>
              <w:spacing w:after="0" w:line="240" w:lineRule="auto"/>
              <w:rPr>
                <w:rFonts w:eastAsiaTheme="minorHAnsi"/>
                <w:sz w:val="22"/>
                <w:szCs w:val="22"/>
              </w:rPr>
            </w:pPr>
            <w:r>
              <w:rPr>
                <w:rFonts w:eastAsiaTheme="minorHAnsi"/>
                <w:sz w:val="22"/>
                <w:szCs w:val="22"/>
              </w:rPr>
              <w:t>Log into Brightspace!  Read over course outline. Write down due dates.</w:t>
            </w:r>
          </w:p>
        </w:tc>
      </w:tr>
      <w:tr w:rsidR="000C3F68" w:rsidRPr="00320B9B" w14:paraId="16560406" w14:textId="77777777" w:rsidTr="00C96E12">
        <w:trPr>
          <w:trHeight w:val="603"/>
        </w:trPr>
        <w:tc>
          <w:tcPr>
            <w:tcW w:w="1705" w:type="dxa"/>
          </w:tcPr>
          <w:p w14:paraId="159B44C8" w14:textId="77777777" w:rsidR="000C3F68" w:rsidRPr="00320B9B" w:rsidRDefault="000C3F68" w:rsidP="00675640">
            <w:pPr>
              <w:spacing w:after="0" w:line="240" w:lineRule="auto"/>
              <w:rPr>
                <w:rFonts w:eastAsiaTheme="minorHAnsi"/>
                <w:sz w:val="22"/>
                <w:szCs w:val="22"/>
              </w:rPr>
            </w:pPr>
            <w:r w:rsidRPr="00320B9B">
              <w:rPr>
                <w:rFonts w:eastAsiaTheme="minorHAnsi"/>
                <w:sz w:val="22"/>
                <w:szCs w:val="22"/>
              </w:rPr>
              <w:t>Week Two</w:t>
            </w:r>
          </w:p>
          <w:p w14:paraId="00AA569F" w14:textId="4363B43D" w:rsidR="000C3F68" w:rsidRPr="00320B9B" w:rsidRDefault="0077080B" w:rsidP="00675640">
            <w:pPr>
              <w:spacing w:after="0" w:line="240" w:lineRule="auto"/>
              <w:rPr>
                <w:rFonts w:eastAsiaTheme="minorHAnsi"/>
                <w:sz w:val="22"/>
                <w:szCs w:val="22"/>
              </w:rPr>
            </w:pPr>
            <w:r>
              <w:rPr>
                <w:rFonts w:eastAsiaTheme="minorHAnsi"/>
                <w:sz w:val="22"/>
                <w:szCs w:val="22"/>
              </w:rPr>
              <w:t xml:space="preserve">Sept </w:t>
            </w:r>
            <w:r w:rsidR="00B37D9A">
              <w:rPr>
                <w:rFonts w:eastAsiaTheme="minorHAnsi"/>
                <w:sz w:val="22"/>
                <w:szCs w:val="22"/>
              </w:rPr>
              <w:t>15</w:t>
            </w:r>
            <w:r>
              <w:rPr>
                <w:rFonts w:eastAsiaTheme="minorHAnsi"/>
                <w:sz w:val="22"/>
                <w:szCs w:val="22"/>
              </w:rPr>
              <w:t xml:space="preserve"> - 19</w:t>
            </w:r>
            <w:r w:rsidR="000C3F68" w:rsidRPr="00320B9B">
              <w:rPr>
                <w:rFonts w:eastAsiaTheme="minorHAnsi"/>
                <w:sz w:val="22"/>
                <w:szCs w:val="22"/>
              </w:rPr>
              <w:t xml:space="preserve"> </w:t>
            </w:r>
          </w:p>
        </w:tc>
        <w:tc>
          <w:tcPr>
            <w:tcW w:w="2160" w:type="dxa"/>
          </w:tcPr>
          <w:p w14:paraId="21C9BA73" w14:textId="77777777" w:rsidR="000C3F68" w:rsidRPr="00320B9B" w:rsidRDefault="000C3F68" w:rsidP="00675640">
            <w:pPr>
              <w:spacing w:after="0" w:line="240" w:lineRule="auto"/>
              <w:rPr>
                <w:rFonts w:eastAsiaTheme="minorHAnsi"/>
                <w:sz w:val="22"/>
                <w:szCs w:val="22"/>
              </w:rPr>
            </w:pPr>
            <w:r w:rsidRPr="00320B9B">
              <w:rPr>
                <w:rFonts w:eastAsiaTheme="minorHAnsi"/>
                <w:sz w:val="22"/>
                <w:szCs w:val="22"/>
              </w:rPr>
              <w:t xml:space="preserve">Types of Writing </w:t>
            </w:r>
          </w:p>
          <w:p w14:paraId="53029975" w14:textId="77777777" w:rsidR="000C3F68" w:rsidRPr="00320B9B" w:rsidRDefault="000C3F68" w:rsidP="00675640">
            <w:pPr>
              <w:spacing w:after="0" w:line="240" w:lineRule="auto"/>
              <w:rPr>
                <w:rFonts w:eastAsiaTheme="minorHAnsi"/>
                <w:sz w:val="22"/>
                <w:szCs w:val="22"/>
              </w:rPr>
            </w:pPr>
          </w:p>
        </w:tc>
        <w:tc>
          <w:tcPr>
            <w:tcW w:w="1890" w:type="dxa"/>
          </w:tcPr>
          <w:p w14:paraId="25C5EE04" w14:textId="77777777" w:rsidR="000C3F68" w:rsidRPr="00320B9B" w:rsidRDefault="000C3F68" w:rsidP="00675640">
            <w:pPr>
              <w:spacing w:after="0" w:line="240" w:lineRule="auto"/>
              <w:rPr>
                <w:rFonts w:eastAsiaTheme="minorHAnsi"/>
                <w:sz w:val="22"/>
                <w:szCs w:val="22"/>
              </w:rPr>
            </w:pPr>
            <w:r>
              <w:rPr>
                <w:rFonts w:eastAsiaTheme="minorHAnsi"/>
                <w:sz w:val="22"/>
                <w:szCs w:val="22"/>
              </w:rPr>
              <w:t>Types of Writing</w:t>
            </w:r>
          </w:p>
          <w:p w14:paraId="3548DCC8" w14:textId="23F685FA" w:rsidR="000C3F68" w:rsidRPr="00320B9B" w:rsidRDefault="000C3F68" w:rsidP="00675640">
            <w:pPr>
              <w:spacing w:after="0" w:line="240" w:lineRule="auto"/>
              <w:rPr>
                <w:rFonts w:eastAsiaTheme="minorHAnsi"/>
                <w:sz w:val="22"/>
                <w:szCs w:val="22"/>
              </w:rPr>
            </w:pPr>
          </w:p>
        </w:tc>
        <w:tc>
          <w:tcPr>
            <w:tcW w:w="4072" w:type="dxa"/>
          </w:tcPr>
          <w:p w14:paraId="474AA984" w14:textId="7F753B05" w:rsidR="000C3F68" w:rsidRPr="00320B9B" w:rsidRDefault="000C3F68" w:rsidP="00675640">
            <w:pPr>
              <w:spacing w:after="0" w:line="240" w:lineRule="auto"/>
              <w:rPr>
                <w:rFonts w:eastAsiaTheme="minorHAnsi"/>
                <w:sz w:val="22"/>
                <w:szCs w:val="22"/>
              </w:rPr>
            </w:pPr>
            <w:r>
              <w:rPr>
                <w:rFonts w:eastAsiaTheme="minorHAnsi"/>
                <w:sz w:val="22"/>
                <w:szCs w:val="22"/>
              </w:rPr>
              <w:t>View “Types of writing” PowerPoint</w:t>
            </w:r>
            <w:r>
              <w:rPr>
                <w:rFonts w:eastAsiaTheme="minorHAnsi"/>
                <w:sz w:val="22"/>
                <w:szCs w:val="22"/>
              </w:rPr>
              <w:br/>
            </w:r>
            <w:r w:rsidR="00E10412">
              <w:rPr>
                <w:rFonts w:eastAsiaTheme="minorHAnsi"/>
                <w:b/>
                <w:bCs/>
                <w:sz w:val="22"/>
                <w:szCs w:val="22"/>
              </w:rPr>
              <w:t>Sept 23</w:t>
            </w:r>
            <w:r w:rsidRPr="00A46613">
              <w:rPr>
                <w:rFonts w:eastAsiaTheme="minorHAnsi"/>
                <w:b/>
                <w:bCs/>
                <w:sz w:val="22"/>
                <w:szCs w:val="22"/>
              </w:rPr>
              <w:t>: Narrative Writing Paragraph due</w:t>
            </w:r>
            <w:r w:rsidRPr="00320B9B">
              <w:rPr>
                <w:rFonts w:eastAsiaTheme="minorHAnsi"/>
                <w:sz w:val="22"/>
                <w:szCs w:val="22"/>
              </w:rPr>
              <w:t xml:space="preserve"> </w:t>
            </w:r>
          </w:p>
        </w:tc>
      </w:tr>
      <w:tr w:rsidR="000C3F68" w:rsidRPr="00320B9B" w14:paraId="02A6F2F2" w14:textId="77777777" w:rsidTr="00C96E12">
        <w:trPr>
          <w:trHeight w:val="603"/>
        </w:trPr>
        <w:tc>
          <w:tcPr>
            <w:tcW w:w="1705" w:type="dxa"/>
          </w:tcPr>
          <w:p w14:paraId="7CE51033" w14:textId="77777777" w:rsidR="000C3F68" w:rsidRPr="00320B9B" w:rsidRDefault="000C3F68" w:rsidP="00675640">
            <w:pPr>
              <w:spacing w:after="0" w:line="240" w:lineRule="auto"/>
              <w:rPr>
                <w:rFonts w:eastAsiaTheme="minorHAnsi"/>
                <w:sz w:val="22"/>
                <w:szCs w:val="22"/>
              </w:rPr>
            </w:pPr>
            <w:r w:rsidRPr="00320B9B">
              <w:rPr>
                <w:rFonts w:eastAsiaTheme="minorHAnsi"/>
                <w:sz w:val="22"/>
                <w:szCs w:val="22"/>
              </w:rPr>
              <w:t xml:space="preserve">Week Three </w:t>
            </w:r>
          </w:p>
          <w:p w14:paraId="7AAB734E" w14:textId="4A32CD19" w:rsidR="000C3F68" w:rsidRPr="00320B9B" w:rsidRDefault="0077080B" w:rsidP="00675640">
            <w:pPr>
              <w:spacing w:after="0" w:line="240" w:lineRule="auto"/>
              <w:rPr>
                <w:rFonts w:eastAsiaTheme="minorHAnsi"/>
                <w:sz w:val="22"/>
                <w:szCs w:val="22"/>
              </w:rPr>
            </w:pPr>
            <w:r>
              <w:rPr>
                <w:rFonts w:eastAsiaTheme="minorHAnsi"/>
                <w:sz w:val="22"/>
                <w:szCs w:val="22"/>
              </w:rPr>
              <w:t>Sept 22 - 26</w:t>
            </w:r>
          </w:p>
        </w:tc>
        <w:tc>
          <w:tcPr>
            <w:tcW w:w="2160" w:type="dxa"/>
          </w:tcPr>
          <w:p w14:paraId="1E735E11" w14:textId="77777777" w:rsidR="000C3F68" w:rsidRPr="00320B9B" w:rsidRDefault="000C3F68" w:rsidP="00675640">
            <w:pPr>
              <w:spacing w:after="0" w:line="240" w:lineRule="auto"/>
              <w:rPr>
                <w:rFonts w:eastAsiaTheme="minorHAnsi"/>
                <w:sz w:val="22"/>
                <w:szCs w:val="22"/>
              </w:rPr>
            </w:pPr>
            <w:r w:rsidRPr="00320B9B">
              <w:rPr>
                <w:rFonts w:eastAsiaTheme="minorHAnsi"/>
                <w:sz w:val="22"/>
                <w:szCs w:val="22"/>
              </w:rPr>
              <w:t xml:space="preserve">Types of Writing </w:t>
            </w:r>
          </w:p>
          <w:p w14:paraId="4AEC66DA" w14:textId="77777777" w:rsidR="000C3F68" w:rsidRPr="00320B9B" w:rsidRDefault="000C3F68" w:rsidP="00675640">
            <w:pPr>
              <w:spacing w:after="0" w:line="240" w:lineRule="auto"/>
              <w:rPr>
                <w:rFonts w:eastAsiaTheme="minorHAnsi"/>
                <w:sz w:val="22"/>
                <w:szCs w:val="22"/>
              </w:rPr>
            </w:pPr>
          </w:p>
        </w:tc>
        <w:tc>
          <w:tcPr>
            <w:tcW w:w="1890" w:type="dxa"/>
          </w:tcPr>
          <w:p w14:paraId="6A328745" w14:textId="77777777" w:rsidR="000C3F68" w:rsidRPr="00320B9B" w:rsidRDefault="000C3F68" w:rsidP="00675640">
            <w:pPr>
              <w:spacing w:after="0" w:line="240" w:lineRule="auto"/>
              <w:rPr>
                <w:rFonts w:eastAsiaTheme="minorHAnsi"/>
                <w:sz w:val="22"/>
                <w:szCs w:val="22"/>
              </w:rPr>
            </w:pPr>
            <w:r>
              <w:rPr>
                <w:rFonts w:eastAsiaTheme="minorHAnsi"/>
                <w:sz w:val="22"/>
                <w:szCs w:val="22"/>
              </w:rPr>
              <w:t>Types of Writing</w:t>
            </w:r>
          </w:p>
          <w:p w14:paraId="2F7C463F" w14:textId="7802B87D" w:rsidR="00087F62" w:rsidRPr="00320B9B" w:rsidRDefault="003A165A" w:rsidP="00675640">
            <w:pPr>
              <w:spacing w:after="0" w:line="240" w:lineRule="auto"/>
              <w:rPr>
                <w:rFonts w:eastAsiaTheme="minorHAnsi"/>
                <w:sz w:val="22"/>
                <w:szCs w:val="22"/>
              </w:rPr>
            </w:pPr>
            <w:r>
              <w:rPr>
                <w:rFonts w:eastAsiaTheme="minorHAnsi"/>
                <w:sz w:val="22"/>
                <w:szCs w:val="22"/>
              </w:rPr>
              <w:t>Formatting Lesson</w:t>
            </w:r>
          </w:p>
        </w:tc>
        <w:tc>
          <w:tcPr>
            <w:tcW w:w="4072" w:type="dxa"/>
          </w:tcPr>
          <w:p w14:paraId="4D9FB31B" w14:textId="1DFA8FD8" w:rsidR="000C3F68" w:rsidRPr="00320B9B" w:rsidRDefault="000C3F68" w:rsidP="00675640">
            <w:pPr>
              <w:spacing w:after="0" w:line="240" w:lineRule="auto"/>
              <w:rPr>
                <w:rFonts w:eastAsiaTheme="minorHAnsi"/>
                <w:sz w:val="22"/>
                <w:szCs w:val="22"/>
              </w:rPr>
            </w:pPr>
            <w:r>
              <w:rPr>
                <w:rFonts w:eastAsiaTheme="minorHAnsi"/>
                <w:sz w:val="22"/>
                <w:szCs w:val="22"/>
              </w:rPr>
              <w:t>View “Types of writing” PowerPoint</w:t>
            </w:r>
            <w:r>
              <w:rPr>
                <w:rFonts w:eastAsiaTheme="minorHAnsi"/>
                <w:sz w:val="22"/>
                <w:szCs w:val="22"/>
              </w:rPr>
              <w:br/>
            </w:r>
            <w:r w:rsidR="00045483">
              <w:rPr>
                <w:rFonts w:eastAsiaTheme="minorHAnsi"/>
                <w:b/>
                <w:bCs/>
                <w:sz w:val="22"/>
                <w:szCs w:val="22"/>
              </w:rPr>
              <w:t xml:space="preserve">Oct </w:t>
            </w:r>
            <w:r w:rsidR="009B67AB">
              <w:rPr>
                <w:rFonts w:eastAsiaTheme="minorHAnsi"/>
                <w:b/>
                <w:bCs/>
                <w:sz w:val="22"/>
                <w:szCs w:val="22"/>
              </w:rPr>
              <w:t>7</w:t>
            </w:r>
            <w:r w:rsidRPr="00A46613">
              <w:rPr>
                <w:rFonts w:eastAsiaTheme="minorHAnsi"/>
                <w:b/>
                <w:bCs/>
                <w:sz w:val="22"/>
                <w:szCs w:val="22"/>
              </w:rPr>
              <w:t>: Descriptive Writing Paragraph due</w:t>
            </w:r>
          </w:p>
        </w:tc>
      </w:tr>
      <w:tr w:rsidR="000C3F68" w:rsidRPr="00320B9B" w14:paraId="21854C1F" w14:textId="77777777" w:rsidTr="00C96E12">
        <w:trPr>
          <w:trHeight w:val="629"/>
        </w:trPr>
        <w:tc>
          <w:tcPr>
            <w:tcW w:w="1705" w:type="dxa"/>
          </w:tcPr>
          <w:p w14:paraId="59C2E31D" w14:textId="77777777" w:rsidR="000C3F68" w:rsidRPr="00320B9B" w:rsidRDefault="000C3F68" w:rsidP="00675640">
            <w:pPr>
              <w:spacing w:after="0" w:line="240" w:lineRule="auto"/>
              <w:rPr>
                <w:rFonts w:eastAsiaTheme="minorHAnsi"/>
                <w:sz w:val="22"/>
                <w:szCs w:val="22"/>
              </w:rPr>
            </w:pPr>
            <w:r w:rsidRPr="00320B9B">
              <w:rPr>
                <w:rFonts w:eastAsiaTheme="minorHAnsi"/>
                <w:sz w:val="22"/>
                <w:szCs w:val="22"/>
              </w:rPr>
              <w:t>Week Four</w:t>
            </w:r>
          </w:p>
          <w:p w14:paraId="590C4607" w14:textId="77777777" w:rsidR="000C3F68" w:rsidRDefault="0077080B" w:rsidP="00675640">
            <w:pPr>
              <w:spacing w:after="0" w:line="240" w:lineRule="auto"/>
              <w:rPr>
                <w:rFonts w:eastAsiaTheme="minorHAnsi"/>
                <w:sz w:val="22"/>
                <w:szCs w:val="22"/>
              </w:rPr>
            </w:pPr>
            <w:r>
              <w:rPr>
                <w:rFonts w:eastAsiaTheme="minorHAnsi"/>
                <w:sz w:val="22"/>
                <w:szCs w:val="22"/>
              </w:rPr>
              <w:t>Sept 29 – Oct 3</w:t>
            </w:r>
          </w:p>
          <w:p w14:paraId="248FA808" w14:textId="4774D5A7" w:rsidR="00D06534" w:rsidRPr="00D06534" w:rsidRDefault="00D06534" w:rsidP="00675640">
            <w:pPr>
              <w:spacing w:after="0" w:line="240" w:lineRule="auto"/>
              <w:rPr>
                <w:rFonts w:eastAsiaTheme="minorHAnsi"/>
                <w:b/>
                <w:bCs/>
                <w:sz w:val="22"/>
                <w:szCs w:val="22"/>
              </w:rPr>
            </w:pPr>
            <w:r w:rsidRPr="00D06534">
              <w:rPr>
                <w:rFonts w:eastAsiaTheme="minorHAnsi"/>
                <w:b/>
                <w:bCs/>
                <w:sz w:val="22"/>
                <w:szCs w:val="22"/>
              </w:rPr>
              <w:t>UFV Closed No Class</w:t>
            </w:r>
          </w:p>
        </w:tc>
        <w:tc>
          <w:tcPr>
            <w:tcW w:w="2160" w:type="dxa"/>
          </w:tcPr>
          <w:p w14:paraId="362DF2E1" w14:textId="198BE034" w:rsidR="000C3F68" w:rsidRPr="00320B9B" w:rsidRDefault="00C73A99" w:rsidP="00675640">
            <w:pPr>
              <w:spacing w:after="0" w:line="240" w:lineRule="auto"/>
              <w:rPr>
                <w:rFonts w:eastAsiaTheme="minorHAnsi"/>
                <w:sz w:val="22"/>
                <w:szCs w:val="22"/>
              </w:rPr>
            </w:pPr>
            <w:r>
              <w:rPr>
                <w:rFonts w:eastAsiaTheme="minorHAnsi"/>
                <w:sz w:val="22"/>
                <w:szCs w:val="22"/>
              </w:rPr>
              <w:t>-</w:t>
            </w:r>
          </w:p>
        </w:tc>
        <w:tc>
          <w:tcPr>
            <w:tcW w:w="1890" w:type="dxa"/>
          </w:tcPr>
          <w:p w14:paraId="6681E342" w14:textId="2624EBB5" w:rsidR="000C3F68" w:rsidRPr="00320B9B" w:rsidRDefault="00C73A99" w:rsidP="0009443B">
            <w:pPr>
              <w:spacing w:after="0" w:line="240" w:lineRule="auto"/>
              <w:rPr>
                <w:rFonts w:eastAsiaTheme="minorHAnsi"/>
                <w:sz w:val="22"/>
                <w:szCs w:val="22"/>
              </w:rPr>
            </w:pPr>
            <w:r>
              <w:rPr>
                <w:rFonts w:eastAsiaTheme="minorHAnsi"/>
                <w:sz w:val="22"/>
                <w:szCs w:val="22"/>
              </w:rPr>
              <w:t>-</w:t>
            </w:r>
          </w:p>
        </w:tc>
        <w:tc>
          <w:tcPr>
            <w:tcW w:w="4072" w:type="dxa"/>
          </w:tcPr>
          <w:p w14:paraId="11AFD4D9" w14:textId="717336CC" w:rsidR="000C3F68" w:rsidRPr="005303E1" w:rsidRDefault="00C73A99" w:rsidP="0009443B">
            <w:pPr>
              <w:spacing w:after="0" w:line="240" w:lineRule="auto"/>
              <w:rPr>
                <w:rFonts w:eastAsiaTheme="minorHAnsi"/>
                <w:b/>
                <w:bCs/>
                <w:sz w:val="22"/>
                <w:szCs w:val="22"/>
              </w:rPr>
            </w:pPr>
            <w:r>
              <w:rPr>
                <w:rFonts w:eastAsiaTheme="minorHAnsi"/>
                <w:b/>
                <w:bCs/>
                <w:sz w:val="22"/>
                <w:szCs w:val="22"/>
              </w:rPr>
              <w:t>-</w:t>
            </w:r>
          </w:p>
        </w:tc>
      </w:tr>
      <w:tr w:rsidR="000C3F68" w:rsidRPr="00320B9B" w14:paraId="5676E45C" w14:textId="77777777" w:rsidTr="00C96E12">
        <w:trPr>
          <w:trHeight w:val="969"/>
        </w:trPr>
        <w:tc>
          <w:tcPr>
            <w:tcW w:w="1705" w:type="dxa"/>
          </w:tcPr>
          <w:p w14:paraId="11C5F916" w14:textId="77777777" w:rsidR="000C3F68" w:rsidRPr="00320B9B" w:rsidRDefault="000C3F68" w:rsidP="00675640">
            <w:pPr>
              <w:spacing w:after="0" w:line="240" w:lineRule="auto"/>
              <w:rPr>
                <w:rFonts w:eastAsiaTheme="minorHAnsi"/>
                <w:sz w:val="22"/>
                <w:szCs w:val="22"/>
              </w:rPr>
            </w:pPr>
            <w:r w:rsidRPr="00320B9B">
              <w:rPr>
                <w:rFonts w:eastAsiaTheme="minorHAnsi"/>
                <w:sz w:val="22"/>
                <w:szCs w:val="22"/>
              </w:rPr>
              <w:t xml:space="preserve">Week Five </w:t>
            </w:r>
          </w:p>
          <w:p w14:paraId="72F180D4" w14:textId="7017E008" w:rsidR="000C3F68" w:rsidRPr="00320B9B" w:rsidRDefault="00B06E4B" w:rsidP="00675640">
            <w:pPr>
              <w:spacing w:after="0" w:line="240" w:lineRule="auto"/>
              <w:rPr>
                <w:rFonts w:eastAsiaTheme="minorHAnsi"/>
                <w:sz w:val="22"/>
                <w:szCs w:val="22"/>
              </w:rPr>
            </w:pPr>
            <w:r>
              <w:rPr>
                <w:rFonts w:eastAsiaTheme="minorHAnsi"/>
                <w:sz w:val="22"/>
                <w:szCs w:val="22"/>
              </w:rPr>
              <w:t>Oct 6 - 10</w:t>
            </w:r>
            <w:r w:rsidR="000C3F68" w:rsidRPr="00320B9B">
              <w:rPr>
                <w:rFonts w:eastAsiaTheme="minorHAnsi"/>
                <w:sz w:val="22"/>
                <w:szCs w:val="22"/>
              </w:rPr>
              <w:t xml:space="preserve"> </w:t>
            </w:r>
          </w:p>
        </w:tc>
        <w:tc>
          <w:tcPr>
            <w:tcW w:w="2160" w:type="dxa"/>
          </w:tcPr>
          <w:p w14:paraId="35E83BEE" w14:textId="77777777" w:rsidR="000C3F68" w:rsidRDefault="000C3F68" w:rsidP="00675640">
            <w:pPr>
              <w:spacing w:after="0" w:line="240" w:lineRule="auto"/>
              <w:rPr>
                <w:rFonts w:eastAsiaTheme="minorHAnsi"/>
                <w:sz w:val="22"/>
                <w:szCs w:val="22"/>
              </w:rPr>
            </w:pPr>
            <w:r>
              <w:rPr>
                <w:rFonts w:eastAsiaTheme="minorHAnsi"/>
                <w:sz w:val="22"/>
                <w:szCs w:val="22"/>
              </w:rPr>
              <w:t>Short Stories: Identity</w:t>
            </w:r>
          </w:p>
          <w:p w14:paraId="294FD721" w14:textId="77777777" w:rsidR="000C3F68" w:rsidRPr="00320B9B" w:rsidRDefault="000C3F68" w:rsidP="00675640">
            <w:pPr>
              <w:spacing w:after="0" w:line="240" w:lineRule="auto"/>
              <w:rPr>
                <w:rFonts w:eastAsiaTheme="minorHAnsi"/>
                <w:sz w:val="22"/>
                <w:szCs w:val="22"/>
              </w:rPr>
            </w:pPr>
            <w:r w:rsidRPr="00320B9B">
              <w:rPr>
                <w:rFonts w:eastAsiaTheme="minorHAnsi"/>
                <w:sz w:val="22"/>
                <w:szCs w:val="22"/>
              </w:rPr>
              <w:t>Types of Writing</w:t>
            </w:r>
          </w:p>
        </w:tc>
        <w:tc>
          <w:tcPr>
            <w:tcW w:w="1890" w:type="dxa"/>
          </w:tcPr>
          <w:p w14:paraId="76FCD345" w14:textId="3B109B57" w:rsidR="000C3F68" w:rsidRPr="00320B9B" w:rsidRDefault="000C3F68" w:rsidP="00675640">
            <w:pPr>
              <w:spacing w:after="0" w:line="240" w:lineRule="auto"/>
              <w:rPr>
                <w:rFonts w:eastAsiaTheme="minorHAnsi"/>
                <w:sz w:val="22"/>
                <w:szCs w:val="22"/>
              </w:rPr>
            </w:pPr>
            <w:r w:rsidRPr="00320B9B">
              <w:rPr>
                <w:rFonts w:eastAsiaTheme="minorHAnsi"/>
                <w:sz w:val="22"/>
                <w:szCs w:val="22"/>
              </w:rPr>
              <w:t>“</w:t>
            </w:r>
            <w:r w:rsidR="00901A41">
              <w:rPr>
                <w:rFonts w:eastAsiaTheme="minorHAnsi"/>
                <w:sz w:val="22"/>
                <w:szCs w:val="22"/>
              </w:rPr>
              <w:t>An Uncertain Journey on a Jagged Road</w:t>
            </w:r>
            <w:r w:rsidRPr="00320B9B">
              <w:rPr>
                <w:rFonts w:eastAsiaTheme="minorHAnsi"/>
                <w:sz w:val="22"/>
                <w:szCs w:val="22"/>
              </w:rPr>
              <w:t xml:space="preserve">” </w:t>
            </w:r>
          </w:p>
        </w:tc>
        <w:tc>
          <w:tcPr>
            <w:tcW w:w="4072" w:type="dxa"/>
          </w:tcPr>
          <w:p w14:paraId="5C41E671" w14:textId="77777777" w:rsidR="000C3F68" w:rsidRPr="00320B9B" w:rsidRDefault="000C3F68" w:rsidP="00675640">
            <w:pPr>
              <w:spacing w:after="0" w:line="240" w:lineRule="auto"/>
              <w:rPr>
                <w:rFonts w:eastAsiaTheme="minorHAnsi"/>
                <w:sz w:val="22"/>
                <w:szCs w:val="22"/>
              </w:rPr>
            </w:pPr>
            <w:r>
              <w:rPr>
                <w:rFonts w:eastAsiaTheme="minorHAnsi"/>
                <w:sz w:val="22"/>
                <w:szCs w:val="22"/>
              </w:rPr>
              <w:t>Read Short Story</w:t>
            </w:r>
          </w:p>
          <w:p w14:paraId="673257F0" w14:textId="4922ABDC" w:rsidR="000C3F68" w:rsidRPr="00A46613" w:rsidRDefault="009B67AB" w:rsidP="00675640">
            <w:pPr>
              <w:spacing w:after="0" w:line="240" w:lineRule="auto"/>
              <w:rPr>
                <w:rFonts w:eastAsiaTheme="minorHAnsi"/>
                <w:b/>
                <w:bCs/>
                <w:sz w:val="22"/>
                <w:szCs w:val="22"/>
              </w:rPr>
            </w:pPr>
            <w:r>
              <w:rPr>
                <w:rFonts w:eastAsiaTheme="minorHAnsi"/>
                <w:b/>
                <w:bCs/>
                <w:sz w:val="22"/>
                <w:szCs w:val="22"/>
              </w:rPr>
              <w:t>Oc</w:t>
            </w:r>
            <w:r w:rsidR="005C0746">
              <w:rPr>
                <w:rFonts w:eastAsiaTheme="minorHAnsi"/>
                <w:b/>
                <w:bCs/>
                <w:sz w:val="22"/>
                <w:szCs w:val="22"/>
              </w:rPr>
              <w:t>t</w:t>
            </w:r>
            <w:r>
              <w:rPr>
                <w:rFonts w:eastAsiaTheme="minorHAnsi"/>
                <w:b/>
                <w:bCs/>
                <w:sz w:val="22"/>
                <w:szCs w:val="22"/>
              </w:rPr>
              <w:t xml:space="preserve"> 14</w:t>
            </w:r>
            <w:r w:rsidR="000C3F68" w:rsidRPr="00A46613">
              <w:rPr>
                <w:rFonts w:eastAsiaTheme="minorHAnsi"/>
                <w:b/>
                <w:bCs/>
                <w:sz w:val="22"/>
                <w:szCs w:val="22"/>
              </w:rPr>
              <w:t xml:space="preserve">: Persuasive Paragraph due </w:t>
            </w:r>
          </w:p>
          <w:p w14:paraId="116478B1" w14:textId="77777777" w:rsidR="000C3F68" w:rsidRPr="00320B9B" w:rsidRDefault="000C3F68" w:rsidP="00675640">
            <w:pPr>
              <w:spacing w:after="0" w:line="240" w:lineRule="auto"/>
              <w:rPr>
                <w:rFonts w:eastAsiaTheme="minorHAnsi"/>
                <w:sz w:val="22"/>
                <w:szCs w:val="22"/>
              </w:rPr>
            </w:pPr>
          </w:p>
        </w:tc>
      </w:tr>
      <w:tr w:rsidR="000C3F68" w:rsidRPr="00320B9B" w14:paraId="161B50AA" w14:textId="77777777" w:rsidTr="00C96E12">
        <w:trPr>
          <w:trHeight w:val="590"/>
        </w:trPr>
        <w:tc>
          <w:tcPr>
            <w:tcW w:w="1705" w:type="dxa"/>
          </w:tcPr>
          <w:p w14:paraId="2A2370E5" w14:textId="77777777" w:rsidR="000C3F68" w:rsidRPr="00320B9B" w:rsidRDefault="000C3F68" w:rsidP="00675640">
            <w:pPr>
              <w:spacing w:after="0" w:line="240" w:lineRule="auto"/>
              <w:rPr>
                <w:rFonts w:eastAsiaTheme="minorHAnsi"/>
                <w:sz w:val="22"/>
                <w:szCs w:val="22"/>
              </w:rPr>
            </w:pPr>
            <w:r w:rsidRPr="00320B9B">
              <w:rPr>
                <w:rFonts w:eastAsiaTheme="minorHAnsi"/>
                <w:sz w:val="22"/>
                <w:szCs w:val="22"/>
              </w:rPr>
              <w:t>Week Six</w:t>
            </w:r>
          </w:p>
          <w:p w14:paraId="2CAEC202" w14:textId="51D9B560" w:rsidR="000C3F68" w:rsidRPr="00320B9B" w:rsidRDefault="00B06E4B" w:rsidP="00675640">
            <w:pPr>
              <w:spacing w:after="0" w:line="240" w:lineRule="auto"/>
              <w:rPr>
                <w:rFonts w:eastAsiaTheme="minorHAnsi"/>
                <w:sz w:val="22"/>
                <w:szCs w:val="22"/>
              </w:rPr>
            </w:pPr>
            <w:r>
              <w:rPr>
                <w:rFonts w:eastAsiaTheme="minorHAnsi"/>
                <w:sz w:val="22"/>
                <w:szCs w:val="22"/>
              </w:rPr>
              <w:t>Oct 13 - 17</w:t>
            </w:r>
            <w:r w:rsidR="000C3F68" w:rsidRPr="00320B9B">
              <w:rPr>
                <w:rFonts w:eastAsiaTheme="minorHAnsi"/>
                <w:sz w:val="22"/>
                <w:szCs w:val="22"/>
              </w:rPr>
              <w:t xml:space="preserve"> </w:t>
            </w:r>
          </w:p>
        </w:tc>
        <w:tc>
          <w:tcPr>
            <w:tcW w:w="2160" w:type="dxa"/>
          </w:tcPr>
          <w:p w14:paraId="47557EC6" w14:textId="77777777" w:rsidR="000C3F68" w:rsidRPr="00320B9B" w:rsidRDefault="000C3F68" w:rsidP="00675640">
            <w:pPr>
              <w:spacing w:after="0" w:line="240" w:lineRule="auto"/>
              <w:rPr>
                <w:rFonts w:eastAsiaTheme="minorHAnsi"/>
                <w:sz w:val="22"/>
                <w:szCs w:val="22"/>
              </w:rPr>
            </w:pPr>
            <w:r>
              <w:rPr>
                <w:rFonts w:eastAsiaTheme="minorHAnsi"/>
                <w:sz w:val="22"/>
                <w:szCs w:val="22"/>
              </w:rPr>
              <w:t>Literary Terms</w:t>
            </w:r>
          </w:p>
        </w:tc>
        <w:tc>
          <w:tcPr>
            <w:tcW w:w="1890" w:type="dxa"/>
          </w:tcPr>
          <w:p w14:paraId="35ED46AD" w14:textId="77777777" w:rsidR="000C3F68" w:rsidRDefault="000C3F68" w:rsidP="00675640">
            <w:pPr>
              <w:spacing w:after="0" w:line="240" w:lineRule="auto"/>
              <w:rPr>
                <w:rFonts w:eastAsiaTheme="minorHAnsi"/>
                <w:sz w:val="22"/>
                <w:szCs w:val="22"/>
              </w:rPr>
            </w:pPr>
            <w:r>
              <w:rPr>
                <w:rFonts w:eastAsiaTheme="minorHAnsi"/>
                <w:sz w:val="22"/>
                <w:szCs w:val="22"/>
              </w:rPr>
              <w:t>Literary terms</w:t>
            </w:r>
          </w:p>
          <w:p w14:paraId="5C446AD5" w14:textId="77777777" w:rsidR="00E20BBC" w:rsidRPr="00320B9B" w:rsidRDefault="00E20BBC" w:rsidP="00E20BBC">
            <w:pPr>
              <w:spacing w:after="0" w:line="240" w:lineRule="auto"/>
              <w:rPr>
                <w:rFonts w:eastAsiaTheme="minorHAnsi"/>
                <w:sz w:val="22"/>
                <w:szCs w:val="22"/>
              </w:rPr>
            </w:pPr>
            <w:r w:rsidRPr="00320B9B">
              <w:rPr>
                <w:rFonts w:eastAsiaTheme="minorHAnsi"/>
                <w:sz w:val="22"/>
                <w:szCs w:val="22"/>
              </w:rPr>
              <w:t>“The Lottery” Shirley Jackson</w:t>
            </w:r>
          </w:p>
          <w:p w14:paraId="36287BE6" w14:textId="2A3E586F" w:rsidR="00E20BBC" w:rsidRPr="00320B9B" w:rsidRDefault="00502C19" w:rsidP="00675640">
            <w:pPr>
              <w:spacing w:after="0" w:line="240" w:lineRule="auto"/>
              <w:rPr>
                <w:rFonts w:eastAsiaTheme="minorHAnsi"/>
                <w:sz w:val="22"/>
                <w:szCs w:val="22"/>
              </w:rPr>
            </w:pPr>
            <w:r>
              <w:rPr>
                <w:rFonts w:eastAsiaTheme="minorHAnsi"/>
                <w:sz w:val="22"/>
                <w:szCs w:val="22"/>
              </w:rPr>
              <w:t>Multi-paragraph writing</w:t>
            </w:r>
          </w:p>
          <w:p w14:paraId="6ABD1F08" w14:textId="77777777" w:rsidR="000C3F68" w:rsidRPr="00320B9B" w:rsidRDefault="000C3F68" w:rsidP="00675640">
            <w:pPr>
              <w:spacing w:after="0" w:line="240" w:lineRule="auto"/>
              <w:rPr>
                <w:rFonts w:eastAsiaTheme="minorHAnsi"/>
                <w:sz w:val="22"/>
                <w:szCs w:val="22"/>
              </w:rPr>
            </w:pPr>
          </w:p>
        </w:tc>
        <w:tc>
          <w:tcPr>
            <w:tcW w:w="4072" w:type="dxa"/>
          </w:tcPr>
          <w:p w14:paraId="462DB529" w14:textId="77777777" w:rsidR="000C3F68" w:rsidRDefault="005C0746" w:rsidP="00675640">
            <w:pPr>
              <w:spacing w:after="0" w:line="240" w:lineRule="auto"/>
              <w:rPr>
                <w:rFonts w:eastAsiaTheme="minorHAnsi"/>
                <w:b/>
                <w:bCs/>
                <w:sz w:val="22"/>
                <w:szCs w:val="22"/>
              </w:rPr>
            </w:pPr>
            <w:r>
              <w:rPr>
                <w:rFonts w:eastAsiaTheme="minorHAnsi"/>
                <w:b/>
                <w:bCs/>
                <w:sz w:val="22"/>
                <w:szCs w:val="22"/>
              </w:rPr>
              <w:t>Oct 21</w:t>
            </w:r>
            <w:r w:rsidR="000C3F68" w:rsidRPr="00A46613">
              <w:rPr>
                <w:rFonts w:eastAsiaTheme="minorHAnsi"/>
                <w:b/>
                <w:bCs/>
                <w:sz w:val="22"/>
                <w:szCs w:val="22"/>
              </w:rPr>
              <w:t xml:space="preserve">: Literary Terms Quiz Due </w:t>
            </w:r>
          </w:p>
          <w:p w14:paraId="745C5AFB" w14:textId="08483353" w:rsidR="00E20BBC" w:rsidRPr="00A46613" w:rsidRDefault="00E20BBC" w:rsidP="00675640">
            <w:pPr>
              <w:spacing w:after="0" w:line="240" w:lineRule="auto"/>
              <w:rPr>
                <w:rFonts w:eastAsiaTheme="minorHAnsi"/>
                <w:b/>
                <w:bCs/>
                <w:sz w:val="22"/>
                <w:szCs w:val="22"/>
              </w:rPr>
            </w:pPr>
          </w:p>
        </w:tc>
      </w:tr>
      <w:tr w:rsidR="000C3F68" w:rsidRPr="00320B9B" w14:paraId="16F1636C" w14:textId="77777777" w:rsidTr="00C96E12">
        <w:trPr>
          <w:trHeight w:val="603"/>
        </w:trPr>
        <w:tc>
          <w:tcPr>
            <w:tcW w:w="1705" w:type="dxa"/>
          </w:tcPr>
          <w:p w14:paraId="30F23870" w14:textId="77777777" w:rsidR="000C3F68" w:rsidRPr="00320B9B" w:rsidRDefault="000C3F68" w:rsidP="00675640">
            <w:pPr>
              <w:spacing w:after="0" w:line="240" w:lineRule="auto"/>
              <w:rPr>
                <w:rFonts w:eastAsiaTheme="minorHAnsi"/>
                <w:sz w:val="22"/>
                <w:szCs w:val="22"/>
              </w:rPr>
            </w:pPr>
            <w:r w:rsidRPr="00320B9B">
              <w:rPr>
                <w:rFonts w:eastAsiaTheme="minorHAnsi"/>
                <w:sz w:val="22"/>
                <w:szCs w:val="22"/>
              </w:rPr>
              <w:t xml:space="preserve">Week Seven </w:t>
            </w:r>
          </w:p>
          <w:p w14:paraId="576C00BF" w14:textId="4881D8D9" w:rsidR="000C3F68" w:rsidRPr="00320B9B" w:rsidRDefault="00B06E4B" w:rsidP="00675640">
            <w:pPr>
              <w:spacing w:after="0" w:line="240" w:lineRule="auto"/>
              <w:rPr>
                <w:rFonts w:eastAsiaTheme="minorHAnsi"/>
                <w:sz w:val="22"/>
                <w:szCs w:val="22"/>
              </w:rPr>
            </w:pPr>
            <w:r>
              <w:rPr>
                <w:rFonts w:eastAsiaTheme="minorHAnsi"/>
                <w:sz w:val="22"/>
                <w:szCs w:val="22"/>
              </w:rPr>
              <w:t>Oct 20 - 24</w:t>
            </w:r>
            <w:r w:rsidR="000C3F68" w:rsidRPr="00320B9B">
              <w:rPr>
                <w:rFonts w:eastAsiaTheme="minorHAnsi"/>
                <w:sz w:val="22"/>
                <w:szCs w:val="22"/>
              </w:rPr>
              <w:t xml:space="preserve"> </w:t>
            </w:r>
          </w:p>
        </w:tc>
        <w:tc>
          <w:tcPr>
            <w:tcW w:w="2160" w:type="dxa"/>
          </w:tcPr>
          <w:p w14:paraId="656573FB" w14:textId="2F2EA26F" w:rsidR="000C3F68" w:rsidRDefault="00D65257" w:rsidP="00675640">
            <w:pPr>
              <w:spacing w:after="0" w:line="240" w:lineRule="auto"/>
              <w:rPr>
                <w:rFonts w:eastAsiaTheme="minorHAnsi"/>
                <w:sz w:val="22"/>
                <w:szCs w:val="22"/>
              </w:rPr>
            </w:pPr>
            <w:r>
              <w:rPr>
                <w:rFonts w:eastAsiaTheme="minorHAnsi"/>
                <w:sz w:val="22"/>
                <w:szCs w:val="22"/>
              </w:rPr>
              <w:t xml:space="preserve">Grammar Day </w:t>
            </w:r>
          </w:p>
          <w:p w14:paraId="001F40CD" w14:textId="77777777" w:rsidR="000C3F68" w:rsidRPr="00320B9B" w:rsidRDefault="000C3F68" w:rsidP="00675640">
            <w:pPr>
              <w:spacing w:after="0" w:line="240" w:lineRule="auto"/>
              <w:rPr>
                <w:rFonts w:eastAsiaTheme="minorHAnsi"/>
                <w:sz w:val="22"/>
                <w:szCs w:val="22"/>
              </w:rPr>
            </w:pPr>
          </w:p>
        </w:tc>
        <w:tc>
          <w:tcPr>
            <w:tcW w:w="1890" w:type="dxa"/>
          </w:tcPr>
          <w:p w14:paraId="53CDFB8A" w14:textId="5F4F3CF4" w:rsidR="00502C19" w:rsidRPr="00320B9B" w:rsidRDefault="00502C19" w:rsidP="00502C19">
            <w:pPr>
              <w:spacing w:after="0" w:line="240" w:lineRule="auto"/>
              <w:rPr>
                <w:rFonts w:eastAsiaTheme="minorHAnsi"/>
                <w:i/>
                <w:iCs/>
                <w:sz w:val="22"/>
                <w:szCs w:val="22"/>
              </w:rPr>
            </w:pPr>
            <w:r>
              <w:rPr>
                <w:rFonts w:eastAsiaTheme="minorHAnsi"/>
                <w:sz w:val="22"/>
                <w:szCs w:val="22"/>
              </w:rPr>
              <w:t>Workshop</w:t>
            </w:r>
            <w:r w:rsidR="00D65257">
              <w:rPr>
                <w:rFonts w:eastAsiaTheme="minorHAnsi"/>
                <w:sz w:val="22"/>
                <w:szCs w:val="22"/>
              </w:rPr>
              <w:t xml:space="preserve"> with Practice </w:t>
            </w:r>
          </w:p>
        </w:tc>
        <w:tc>
          <w:tcPr>
            <w:tcW w:w="4072" w:type="dxa"/>
          </w:tcPr>
          <w:p w14:paraId="2037C79C" w14:textId="07E931B2" w:rsidR="00CE3E46" w:rsidRPr="00CE3E46" w:rsidRDefault="00CE3E46" w:rsidP="00675640">
            <w:pPr>
              <w:spacing w:after="0" w:line="240" w:lineRule="auto"/>
              <w:rPr>
                <w:rFonts w:eastAsiaTheme="minorHAnsi"/>
                <w:b/>
                <w:bCs/>
                <w:sz w:val="22"/>
                <w:szCs w:val="22"/>
              </w:rPr>
            </w:pPr>
            <w:r>
              <w:rPr>
                <w:rFonts w:eastAsiaTheme="minorHAnsi"/>
                <w:b/>
                <w:bCs/>
                <w:sz w:val="22"/>
                <w:szCs w:val="22"/>
              </w:rPr>
              <w:t>Oct</w:t>
            </w:r>
            <w:r w:rsidR="00E20BBC">
              <w:rPr>
                <w:rFonts w:eastAsiaTheme="minorHAnsi"/>
                <w:b/>
                <w:bCs/>
                <w:sz w:val="22"/>
                <w:szCs w:val="22"/>
              </w:rPr>
              <w:t xml:space="preserve"> 2</w:t>
            </w:r>
            <w:r w:rsidR="00D77099">
              <w:rPr>
                <w:rFonts w:eastAsiaTheme="minorHAnsi"/>
                <w:b/>
                <w:bCs/>
                <w:sz w:val="22"/>
                <w:szCs w:val="22"/>
              </w:rPr>
              <w:t>8</w:t>
            </w:r>
            <w:r w:rsidR="000C3F68" w:rsidRPr="00A46613">
              <w:rPr>
                <w:rFonts w:eastAsiaTheme="minorHAnsi"/>
                <w:b/>
                <w:bCs/>
                <w:sz w:val="22"/>
                <w:szCs w:val="22"/>
              </w:rPr>
              <w:t xml:space="preserve">: Multi-Paragraph </w:t>
            </w:r>
            <w:r w:rsidR="000C3F68">
              <w:rPr>
                <w:rFonts w:eastAsiaTheme="minorHAnsi"/>
                <w:b/>
                <w:bCs/>
                <w:sz w:val="22"/>
                <w:szCs w:val="22"/>
              </w:rPr>
              <w:t>A</w:t>
            </w:r>
            <w:r w:rsidR="000C3F68" w:rsidRPr="00A46613">
              <w:rPr>
                <w:rFonts w:eastAsiaTheme="minorHAnsi"/>
                <w:b/>
                <w:bCs/>
                <w:sz w:val="22"/>
                <w:szCs w:val="22"/>
              </w:rPr>
              <w:t>ssignment due</w:t>
            </w:r>
          </w:p>
        </w:tc>
      </w:tr>
      <w:tr w:rsidR="000C3F68" w:rsidRPr="00320B9B" w14:paraId="2510FBD6" w14:textId="77777777" w:rsidTr="00C96E12">
        <w:trPr>
          <w:trHeight w:val="733"/>
        </w:trPr>
        <w:tc>
          <w:tcPr>
            <w:tcW w:w="1705" w:type="dxa"/>
          </w:tcPr>
          <w:p w14:paraId="457FDF1B" w14:textId="77777777" w:rsidR="000C3F68" w:rsidRPr="00320B9B" w:rsidRDefault="000C3F68" w:rsidP="00675640">
            <w:pPr>
              <w:spacing w:after="0" w:line="240" w:lineRule="auto"/>
              <w:rPr>
                <w:rFonts w:eastAsiaTheme="minorHAnsi"/>
                <w:sz w:val="22"/>
                <w:szCs w:val="22"/>
              </w:rPr>
            </w:pPr>
            <w:r w:rsidRPr="00320B9B">
              <w:rPr>
                <w:rFonts w:eastAsiaTheme="minorHAnsi"/>
                <w:sz w:val="22"/>
                <w:szCs w:val="22"/>
              </w:rPr>
              <w:t xml:space="preserve">Week Eight </w:t>
            </w:r>
          </w:p>
          <w:p w14:paraId="559EE37A" w14:textId="019B5E47" w:rsidR="000C3F68" w:rsidRPr="00320B9B" w:rsidRDefault="00B06E4B" w:rsidP="00675640">
            <w:pPr>
              <w:spacing w:after="0" w:line="240" w:lineRule="auto"/>
              <w:rPr>
                <w:rFonts w:eastAsiaTheme="minorHAnsi"/>
                <w:sz w:val="22"/>
                <w:szCs w:val="22"/>
              </w:rPr>
            </w:pPr>
            <w:r>
              <w:rPr>
                <w:rFonts w:eastAsiaTheme="minorHAnsi"/>
                <w:sz w:val="22"/>
                <w:szCs w:val="22"/>
              </w:rPr>
              <w:t>Oct 27 - 31</w:t>
            </w:r>
          </w:p>
        </w:tc>
        <w:tc>
          <w:tcPr>
            <w:tcW w:w="2160" w:type="dxa"/>
          </w:tcPr>
          <w:p w14:paraId="4B89A2E6" w14:textId="70034E80" w:rsidR="000C3F68" w:rsidRPr="0005526B" w:rsidRDefault="002A0274" w:rsidP="00675640">
            <w:pPr>
              <w:spacing w:after="0" w:line="240" w:lineRule="auto"/>
              <w:rPr>
                <w:rFonts w:eastAsiaTheme="minorHAnsi"/>
                <w:sz w:val="22"/>
                <w:szCs w:val="22"/>
              </w:rPr>
            </w:pPr>
            <w:r>
              <w:rPr>
                <w:rFonts w:eastAsiaTheme="minorHAnsi"/>
                <w:sz w:val="22"/>
                <w:szCs w:val="22"/>
              </w:rPr>
              <w:t>Passion</w:t>
            </w:r>
            <w:r w:rsidR="007904C5">
              <w:rPr>
                <w:rFonts w:eastAsiaTheme="minorHAnsi"/>
                <w:sz w:val="22"/>
                <w:szCs w:val="22"/>
              </w:rPr>
              <w:t xml:space="preserve"> Project</w:t>
            </w:r>
          </w:p>
        </w:tc>
        <w:tc>
          <w:tcPr>
            <w:tcW w:w="1890" w:type="dxa"/>
          </w:tcPr>
          <w:p w14:paraId="7A3B3AC0" w14:textId="30C81512" w:rsidR="000C3F68" w:rsidRPr="00320B9B" w:rsidRDefault="009B11E1" w:rsidP="00675640">
            <w:pPr>
              <w:spacing w:after="0" w:line="240" w:lineRule="auto"/>
              <w:rPr>
                <w:rFonts w:eastAsiaTheme="minorHAnsi"/>
                <w:sz w:val="22"/>
                <w:szCs w:val="22"/>
              </w:rPr>
            </w:pPr>
            <w:r w:rsidRPr="00320B9B">
              <w:rPr>
                <w:rFonts w:eastAsiaTheme="minorHAnsi"/>
                <w:sz w:val="22"/>
                <w:szCs w:val="22"/>
              </w:rPr>
              <w:t>Research Project and Materials</w:t>
            </w:r>
          </w:p>
        </w:tc>
        <w:tc>
          <w:tcPr>
            <w:tcW w:w="4072" w:type="dxa"/>
          </w:tcPr>
          <w:p w14:paraId="4D49D8DA" w14:textId="0B68E524" w:rsidR="000C3F68" w:rsidRPr="005303E1" w:rsidRDefault="00D77099" w:rsidP="00675640">
            <w:pPr>
              <w:spacing w:after="0" w:line="240" w:lineRule="auto"/>
              <w:rPr>
                <w:rFonts w:eastAsiaTheme="minorHAnsi"/>
                <w:sz w:val="22"/>
                <w:szCs w:val="22"/>
              </w:rPr>
            </w:pPr>
            <w:r>
              <w:rPr>
                <w:rFonts w:eastAsiaTheme="minorHAnsi"/>
                <w:b/>
                <w:bCs/>
                <w:sz w:val="22"/>
                <w:szCs w:val="22"/>
              </w:rPr>
              <w:t>Nov 4</w:t>
            </w:r>
            <w:r w:rsidR="007904C5" w:rsidRPr="00A46613">
              <w:rPr>
                <w:rFonts w:eastAsiaTheme="minorHAnsi"/>
                <w:b/>
                <w:bCs/>
                <w:sz w:val="22"/>
                <w:szCs w:val="22"/>
              </w:rPr>
              <w:t xml:space="preserve">: </w:t>
            </w:r>
            <w:r>
              <w:rPr>
                <w:rFonts w:eastAsiaTheme="minorHAnsi"/>
                <w:b/>
                <w:bCs/>
                <w:sz w:val="22"/>
                <w:szCs w:val="22"/>
              </w:rPr>
              <w:t>R</w:t>
            </w:r>
            <w:r w:rsidR="007904C5" w:rsidRPr="00A46613">
              <w:rPr>
                <w:rFonts w:eastAsiaTheme="minorHAnsi"/>
                <w:b/>
                <w:bCs/>
                <w:sz w:val="22"/>
                <w:szCs w:val="22"/>
              </w:rPr>
              <w:t>esearch outline</w:t>
            </w:r>
            <w:r>
              <w:rPr>
                <w:rFonts w:eastAsiaTheme="minorHAnsi"/>
                <w:b/>
                <w:bCs/>
                <w:sz w:val="22"/>
                <w:szCs w:val="22"/>
              </w:rPr>
              <w:t xml:space="preserve"> due</w:t>
            </w:r>
          </w:p>
        </w:tc>
      </w:tr>
      <w:tr w:rsidR="000C3F68" w:rsidRPr="00320B9B" w14:paraId="08740BA8" w14:textId="77777777" w:rsidTr="00C96E12">
        <w:trPr>
          <w:trHeight w:val="603"/>
        </w:trPr>
        <w:tc>
          <w:tcPr>
            <w:tcW w:w="1705" w:type="dxa"/>
          </w:tcPr>
          <w:p w14:paraId="179A1603" w14:textId="77777777" w:rsidR="000C3F68" w:rsidRPr="00320B9B" w:rsidRDefault="000C3F68" w:rsidP="00675640">
            <w:pPr>
              <w:spacing w:after="0" w:line="240" w:lineRule="auto"/>
              <w:rPr>
                <w:rFonts w:eastAsiaTheme="minorHAnsi"/>
                <w:sz w:val="22"/>
                <w:szCs w:val="22"/>
              </w:rPr>
            </w:pPr>
            <w:r w:rsidRPr="00320B9B">
              <w:rPr>
                <w:rFonts w:eastAsiaTheme="minorHAnsi"/>
                <w:sz w:val="22"/>
                <w:szCs w:val="22"/>
              </w:rPr>
              <w:t>Week Nine</w:t>
            </w:r>
          </w:p>
          <w:p w14:paraId="0D4B3FB1" w14:textId="59FBA667" w:rsidR="000C3F68" w:rsidRPr="00320B9B" w:rsidRDefault="00B06E4B" w:rsidP="00675640">
            <w:pPr>
              <w:spacing w:after="0" w:line="240" w:lineRule="auto"/>
              <w:rPr>
                <w:rFonts w:eastAsiaTheme="minorHAnsi"/>
                <w:sz w:val="22"/>
                <w:szCs w:val="22"/>
              </w:rPr>
            </w:pPr>
            <w:r>
              <w:rPr>
                <w:rFonts w:eastAsiaTheme="minorHAnsi"/>
                <w:sz w:val="22"/>
                <w:szCs w:val="22"/>
              </w:rPr>
              <w:t>Nov 3 - 7</w:t>
            </w:r>
            <w:r w:rsidR="000C3F68" w:rsidRPr="00320B9B">
              <w:rPr>
                <w:rFonts w:eastAsiaTheme="minorHAnsi"/>
                <w:sz w:val="22"/>
                <w:szCs w:val="22"/>
              </w:rPr>
              <w:t xml:space="preserve"> </w:t>
            </w:r>
          </w:p>
        </w:tc>
        <w:tc>
          <w:tcPr>
            <w:tcW w:w="2160" w:type="dxa"/>
          </w:tcPr>
          <w:p w14:paraId="1AD73189" w14:textId="08CE24D8" w:rsidR="000C3F68" w:rsidRPr="0005526B" w:rsidRDefault="002A0274" w:rsidP="00675640">
            <w:pPr>
              <w:spacing w:after="0" w:line="240" w:lineRule="auto"/>
              <w:rPr>
                <w:rFonts w:eastAsiaTheme="minorHAnsi"/>
                <w:sz w:val="22"/>
                <w:szCs w:val="22"/>
              </w:rPr>
            </w:pPr>
            <w:r>
              <w:rPr>
                <w:rFonts w:eastAsiaTheme="minorHAnsi"/>
                <w:sz w:val="22"/>
                <w:szCs w:val="22"/>
              </w:rPr>
              <w:t xml:space="preserve">Passion </w:t>
            </w:r>
            <w:r w:rsidR="000C3F68">
              <w:rPr>
                <w:rFonts w:eastAsiaTheme="minorHAnsi"/>
                <w:sz w:val="22"/>
                <w:szCs w:val="22"/>
              </w:rPr>
              <w:t xml:space="preserve">Project </w:t>
            </w:r>
          </w:p>
        </w:tc>
        <w:tc>
          <w:tcPr>
            <w:tcW w:w="1890" w:type="dxa"/>
          </w:tcPr>
          <w:p w14:paraId="4A620859" w14:textId="77777777" w:rsidR="000C3F68" w:rsidRDefault="009B11E1" w:rsidP="00675640">
            <w:pPr>
              <w:spacing w:after="0" w:line="240" w:lineRule="auto"/>
              <w:rPr>
                <w:rFonts w:eastAsiaTheme="minorHAnsi"/>
                <w:sz w:val="22"/>
                <w:szCs w:val="22"/>
              </w:rPr>
            </w:pPr>
            <w:r>
              <w:rPr>
                <w:rFonts w:eastAsiaTheme="minorHAnsi"/>
                <w:sz w:val="22"/>
                <w:szCs w:val="22"/>
              </w:rPr>
              <w:t>One-on-One</w:t>
            </w:r>
          </w:p>
          <w:p w14:paraId="4C940C24" w14:textId="6B7F817F" w:rsidR="009B11E1" w:rsidRPr="00320B9B" w:rsidRDefault="009B11E1" w:rsidP="00675640">
            <w:pPr>
              <w:spacing w:after="0" w:line="240" w:lineRule="auto"/>
              <w:rPr>
                <w:rFonts w:eastAsiaTheme="minorHAnsi"/>
                <w:sz w:val="22"/>
                <w:szCs w:val="22"/>
              </w:rPr>
            </w:pPr>
            <w:r>
              <w:rPr>
                <w:rFonts w:eastAsiaTheme="minorHAnsi"/>
                <w:sz w:val="22"/>
                <w:szCs w:val="22"/>
              </w:rPr>
              <w:t>Essay or Presentation help</w:t>
            </w:r>
          </w:p>
        </w:tc>
        <w:tc>
          <w:tcPr>
            <w:tcW w:w="4072" w:type="dxa"/>
          </w:tcPr>
          <w:p w14:paraId="66A2A3D5" w14:textId="030FC2CA" w:rsidR="000C3F68" w:rsidRPr="00A46613" w:rsidRDefault="00B63691" w:rsidP="00675640">
            <w:pPr>
              <w:spacing w:after="0" w:line="240" w:lineRule="auto"/>
              <w:rPr>
                <w:rFonts w:eastAsiaTheme="minorHAnsi"/>
                <w:b/>
                <w:bCs/>
                <w:sz w:val="22"/>
                <w:szCs w:val="22"/>
              </w:rPr>
            </w:pPr>
            <w:r>
              <w:rPr>
                <w:rFonts w:eastAsiaTheme="minorHAnsi"/>
                <w:b/>
                <w:bCs/>
                <w:sz w:val="22"/>
                <w:szCs w:val="22"/>
              </w:rPr>
              <w:t>Due: Research Essay Nov 11</w:t>
            </w:r>
            <w:r w:rsidR="0094566C">
              <w:rPr>
                <w:rFonts w:eastAsiaTheme="minorHAnsi"/>
                <w:b/>
                <w:bCs/>
                <w:sz w:val="22"/>
                <w:szCs w:val="22"/>
              </w:rPr>
              <w:t xml:space="preserve"> </w:t>
            </w:r>
          </w:p>
        </w:tc>
      </w:tr>
      <w:tr w:rsidR="000C3F68" w:rsidRPr="00320B9B" w14:paraId="50E64C28" w14:textId="77777777" w:rsidTr="00C96E12">
        <w:trPr>
          <w:trHeight w:val="603"/>
        </w:trPr>
        <w:tc>
          <w:tcPr>
            <w:tcW w:w="1705" w:type="dxa"/>
          </w:tcPr>
          <w:p w14:paraId="66EFE75F" w14:textId="77777777" w:rsidR="000C3F68" w:rsidRPr="00320B9B" w:rsidRDefault="000C3F68" w:rsidP="00675640">
            <w:pPr>
              <w:spacing w:after="0" w:line="240" w:lineRule="auto"/>
              <w:rPr>
                <w:rFonts w:eastAsiaTheme="minorHAnsi"/>
                <w:sz w:val="22"/>
                <w:szCs w:val="22"/>
              </w:rPr>
            </w:pPr>
            <w:r w:rsidRPr="00320B9B">
              <w:rPr>
                <w:rFonts w:eastAsiaTheme="minorHAnsi"/>
                <w:sz w:val="22"/>
                <w:szCs w:val="22"/>
              </w:rPr>
              <w:t>Week Ten</w:t>
            </w:r>
          </w:p>
          <w:p w14:paraId="2FD79CC7" w14:textId="77777777" w:rsidR="000C3F68" w:rsidRDefault="00B06E4B" w:rsidP="00675640">
            <w:pPr>
              <w:spacing w:after="0" w:line="240" w:lineRule="auto"/>
              <w:rPr>
                <w:rFonts w:eastAsiaTheme="minorHAnsi"/>
                <w:sz w:val="22"/>
                <w:szCs w:val="22"/>
              </w:rPr>
            </w:pPr>
            <w:r>
              <w:rPr>
                <w:rFonts w:eastAsiaTheme="minorHAnsi"/>
                <w:sz w:val="22"/>
                <w:szCs w:val="22"/>
              </w:rPr>
              <w:t xml:space="preserve">Nov </w:t>
            </w:r>
            <w:r w:rsidR="008A1584">
              <w:rPr>
                <w:rFonts w:eastAsiaTheme="minorHAnsi"/>
                <w:sz w:val="22"/>
                <w:szCs w:val="22"/>
              </w:rPr>
              <w:t>10 - 14</w:t>
            </w:r>
            <w:r w:rsidR="000C3F68" w:rsidRPr="00320B9B">
              <w:rPr>
                <w:rFonts w:eastAsiaTheme="minorHAnsi"/>
                <w:sz w:val="22"/>
                <w:szCs w:val="22"/>
              </w:rPr>
              <w:t xml:space="preserve"> </w:t>
            </w:r>
          </w:p>
          <w:p w14:paraId="1C8C2252" w14:textId="6CC0D715" w:rsidR="00FA1374" w:rsidRPr="00FA1374" w:rsidRDefault="00FA1374" w:rsidP="00675640">
            <w:pPr>
              <w:spacing w:after="0" w:line="240" w:lineRule="auto"/>
              <w:rPr>
                <w:rFonts w:eastAsiaTheme="minorHAnsi"/>
                <w:b/>
                <w:bCs/>
                <w:sz w:val="22"/>
                <w:szCs w:val="22"/>
              </w:rPr>
            </w:pPr>
            <w:r w:rsidRPr="00FA1374">
              <w:rPr>
                <w:rFonts w:eastAsiaTheme="minorHAnsi"/>
                <w:b/>
                <w:bCs/>
                <w:sz w:val="22"/>
                <w:szCs w:val="22"/>
              </w:rPr>
              <w:t>UFV Closed No Class</w:t>
            </w:r>
          </w:p>
        </w:tc>
        <w:tc>
          <w:tcPr>
            <w:tcW w:w="2160" w:type="dxa"/>
          </w:tcPr>
          <w:p w14:paraId="470D7277" w14:textId="43999DB0" w:rsidR="000C3F68" w:rsidRPr="00320B9B" w:rsidRDefault="001F6099" w:rsidP="00675640">
            <w:pPr>
              <w:spacing w:after="0" w:line="240" w:lineRule="auto"/>
              <w:rPr>
                <w:rFonts w:eastAsiaTheme="minorHAnsi"/>
                <w:sz w:val="22"/>
                <w:szCs w:val="22"/>
              </w:rPr>
            </w:pPr>
            <w:r>
              <w:rPr>
                <w:rFonts w:eastAsiaTheme="minorHAnsi"/>
                <w:sz w:val="22"/>
                <w:szCs w:val="22"/>
              </w:rPr>
              <w:t>-</w:t>
            </w:r>
          </w:p>
        </w:tc>
        <w:tc>
          <w:tcPr>
            <w:tcW w:w="1890" w:type="dxa"/>
          </w:tcPr>
          <w:p w14:paraId="69ED0E6D" w14:textId="68D33011" w:rsidR="000C3F68" w:rsidRPr="00320B9B" w:rsidRDefault="001F6099" w:rsidP="00675640">
            <w:pPr>
              <w:spacing w:after="0" w:line="240" w:lineRule="auto"/>
              <w:rPr>
                <w:rFonts w:eastAsiaTheme="minorHAnsi"/>
                <w:sz w:val="22"/>
                <w:szCs w:val="22"/>
              </w:rPr>
            </w:pPr>
            <w:r>
              <w:rPr>
                <w:rFonts w:eastAsiaTheme="minorHAnsi"/>
                <w:sz w:val="22"/>
                <w:szCs w:val="22"/>
              </w:rPr>
              <w:t>-</w:t>
            </w:r>
          </w:p>
        </w:tc>
        <w:tc>
          <w:tcPr>
            <w:tcW w:w="4072" w:type="dxa"/>
          </w:tcPr>
          <w:p w14:paraId="6FDEC988" w14:textId="2FD53971" w:rsidR="000C3F68" w:rsidRPr="00320B9B" w:rsidRDefault="005B420B" w:rsidP="007904C5">
            <w:pPr>
              <w:spacing w:after="0" w:line="240" w:lineRule="auto"/>
              <w:rPr>
                <w:rFonts w:eastAsiaTheme="minorHAnsi"/>
                <w:sz w:val="22"/>
                <w:szCs w:val="22"/>
              </w:rPr>
            </w:pPr>
            <w:r>
              <w:rPr>
                <w:rFonts w:eastAsiaTheme="minorHAnsi"/>
                <w:b/>
                <w:bCs/>
                <w:sz w:val="22"/>
                <w:szCs w:val="22"/>
              </w:rPr>
              <w:t>Nov 18</w:t>
            </w:r>
            <w:r w:rsidRPr="00A46613">
              <w:rPr>
                <w:rFonts w:eastAsiaTheme="minorHAnsi"/>
                <w:b/>
                <w:bCs/>
                <w:sz w:val="22"/>
                <w:szCs w:val="22"/>
              </w:rPr>
              <w:t xml:space="preserve">: </w:t>
            </w:r>
            <w:r>
              <w:rPr>
                <w:rFonts w:eastAsiaTheme="minorHAnsi"/>
                <w:b/>
                <w:bCs/>
                <w:sz w:val="22"/>
                <w:szCs w:val="22"/>
              </w:rPr>
              <w:t>Oral Presentation Due</w:t>
            </w:r>
          </w:p>
        </w:tc>
      </w:tr>
      <w:tr w:rsidR="000C3F68" w:rsidRPr="00320B9B" w14:paraId="2C33C6A9" w14:textId="77777777" w:rsidTr="00C96E12">
        <w:trPr>
          <w:trHeight w:val="590"/>
        </w:trPr>
        <w:tc>
          <w:tcPr>
            <w:tcW w:w="1705" w:type="dxa"/>
          </w:tcPr>
          <w:p w14:paraId="2E048E26" w14:textId="77777777" w:rsidR="000C3F68" w:rsidRDefault="000C3F68" w:rsidP="00675640">
            <w:pPr>
              <w:spacing w:after="0" w:line="240" w:lineRule="auto"/>
              <w:rPr>
                <w:rFonts w:eastAsiaTheme="minorHAnsi"/>
                <w:sz w:val="22"/>
                <w:szCs w:val="22"/>
              </w:rPr>
            </w:pPr>
            <w:r>
              <w:rPr>
                <w:rFonts w:eastAsiaTheme="minorHAnsi"/>
                <w:sz w:val="22"/>
                <w:szCs w:val="22"/>
              </w:rPr>
              <w:t xml:space="preserve">Week Eleven </w:t>
            </w:r>
          </w:p>
          <w:p w14:paraId="37E99F1F" w14:textId="0892CE17" w:rsidR="000C3F68" w:rsidRDefault="008A1584" w:rsidP="00675640">
            <w:pPr>
              <w:spacing w:after="0" w:line="240" w:lineRule="auto"/>
              <w:rPr>
                <w:rFonts w:eastAsiaTheme="minorHAnsi"/>
                <w:sz w:val="22"/>
                <w:szCs w:val="22"/>
              </w:rPr>
            </w:pPr>
            <w:r>
              <w:rPr>
                <w:rFonts w:eastAsiaTheme="minorHAnsi"/>
                <w:sz w:val="22"/>
                <w:szCs w:val="22"/>
              </w:rPr>
              <w:t xml:space="preserve">Nov 17 </w:t>
            </w:r>
            <w:r w:rsidR="00550958">
              <w:rPr>
                <w:rFonts w:eastAsiaTheme="minorHAnsi"/>
                <w:sz w:val="22"/>
                <w:szCs w:val="22"/>
              </w:rPr>
              <w:t>–</w:t>
            </w:r>
            <w:r>
              <w:rPr>
                <w:rFonts w:eastAsiaTheme="minorHAnsi"/>
                <w:sz w:val="22"/>
                <w:szCs w:val="22"/>
              </w:rPr>
              <w:t xml:space="preserve"> 21</w:t>
            </w:r>
          </w:p>
          <w:p w14:paraId="7FCE05B1" w14:textId="274854FE" w:rsidR="00550958" w:rsidRPr="00550958" w:rsidRDefault="00550958" w:rsidP="00675640">
            <w:pPr>
              <w:spacing w:after="0" w:line="240" w:lineRule="auto"/>
              <w:rPr>
                <w:rFonts w:eastAsiaTheme="minorHAnsi"/>
                <w:b/>
                <w:bCs/>
                <w:sz w:val="22"/>
                <w:szCs w:val="22"/>
              </w:rPr>
            </w:pPr>
            <w:r w:rsidRPr="00550958">
              <w:rPr>
                <w:rFonts w:eastAsiaTheme="minorHAnsi"/>
                <w:b/>
                <w:bCs/>
                <w:sz w:val="22"/>
                <w:szCs w:val="22"/>
              </w:rPr>
              <w:t>Attendance Mandatory</w:t>
            </w:r>
            <w:r>
              <w:rPr>
                <w:rFonts w:eastAsiaTheme="minorHAnsi"/>
                <w:b/>
                <w:bCs/>
                <w:sz w:val="22"/>
                <w:szCs w:val="22"/>
              </w:rPr>
              <w:t xml:space="preserve"> Nov. 18</w:t>
            </w:r>
          </w:p>
        </w:tc>
        <w:tc>
          <w:tcPr>
            <w:tcW w:w="2160" w:type="dxa"/>
          </w:tcPr>
          <w:p w14:paraId="1DBD58DB" w14:textId="2B848069" w:rsidR="000C3F68" w:rsidRPr="00320B9B" w:rsidRDefault="00BE70AA" w:rsidP="00675640">
            <w:pPr>
              <w:spacing w:after="0" w:line="240" w:lineRule="auto"/>
              <w:rPr>
                <w:rFonts w:eastAsiaTheme="minorHAnsi"/>
                <w:sz w:val="22"/>
                <w:szCs w:val="22"/>
              </w:rPr>
            </w:pPr>
            <w:r>
              <w:rPr>
                <w:rFonts w:eastAsiaTheme="minorHAnsi"/>
                <w:sz w:val="22"/>
                <w:szCs w:val="22"/>
              </w:rPr>
              <w:t xml:space="preserve">Presentations Due </w:t>
            </w:r>
          </w:p>
        </w:tc>
        <w:tc>
          <w:tcPr>
            <w:tcW w:w="1890" w:type="dxa"/>
          </w:tcPr>
          <w:p w14:paraId="04067F49" w14:textId="77777777" w:rsidR="000C3F68" w:rsidRPr="00320B9B" w:rsidRDefault="000C3F68" w:rsidP="00675640">
            <w:pPr>
              <w:spacing w:after="0" w:line="240" w:lineRule="auto"/>
              <w:rPr>
                <w:rFonts w:eastAsiaTheme="minorHAnsi"/>
                <w:i/>
                <w:iCs/>
                <w:sz w:val="22"/>
                <w:szCs w:val="22"/>
              </w:rPr>
            </w:pPr>
            <w:r>
              <w:rPr>
                <w:rFonts w:eastAsiaTheme="minorHAnsi"/>
                <w:i/>
                <w:iCs/>
                <w:sz w:val="22"/>
                <w:szCs w:val="22"/>
              </w:rPr>
              <w:t>-</w:t>
            </w:r>
          </w:p>
        </w:tc>
        <w:tc>
          <w:tcPr>
            <w:tcW w:w="4072" w:type="dxa"/>
          </w:tcPr>
          <w:p w14:paraId="084DD011" w14:textId="6249447C" w:rsidR="000C3F68" w:rsidRPr="00A46613" w:rsidRDefault="005B420B" w:rsidP="00675640">
            <w:pPr>
              <w:spacing w:after="0" w:line="240" w:lineRule="auto"/>
              <w:rPr>
                <w:rFonts w:eastAsiaTheme="minorHAnsi"/>
                <w:b/>
                <w:bCs/>
                <w:sz w:val="22"/>
                <w:szCs w:val="22"/>
              </w:rPr>
            </w:pPr>
            <w:r>
              <w:rPr>
                <w:rFonts w:eastAsiaTheme="minorHAnsi"/>
                <w:b/>
                <w:bCs/>
                <w:sz w:val="22"/>
                <w:szCs w:val="22"/>
              </w:rPr>
              <w:t xml:space="preserve">Presentation Day! </w:t>
            </w:r>
            <w:r w:rsidR="00991882">
              <w:rPr>
                <w:rFonts w:eastAsiaTheme="minorHAnsi"/>
                <w:b/>
                <w:bCs/>
                <w:sz w:val="22"/>
                <w:szCs w:val="22"/>
              </w:rPr>
              <w:t xml:space="preserve"> </w:t>
            </w:r>
          </w:p>
        </w:tc>
      </w:tr>
      <w:tr w:rsidR="000C3F68" w:rsidRPr="00320B9B" w14:paraId="5A6BB068" w14:textId="77777777" w:rsidTr="00C96E12">
        <w:trPr>
          <w:trHeight w:val="603"/>
        </w:trPr>
        <w:tc>
          <w:tcPr>
            <w:tcW w:w="1705" w:type="dxa"/>
          </w:tcPr>
          <w:p w14:paraId="59591ADC" w14:textId="77777777" w:rsidR="000C3F68" w:rsidRDefault="000C3F68" w:rsidP="00675640">
            <w:pPr>
              <w:spacing w:after="0" w:line="240" w:lineRule="auto"/>
              <w:rPr>
                <w:rFonts w:eastAsiaTheme="minorHAnsi"/>
                <w:sz w:val="22"/>
                <w:szCs w:val="22"/>
              </w:rPr>
            </w:pPr>
            <w:r>
              <w:rPr>
                <w:rFonts w:eastAsiaTheme="minorHAnsi"/>
                <w:sz w:val="22"/>
                <w:szCs w:val="22"/>
              </w:rPr>
              <w:t>Week Twelve</w:t>
            </w:r>
          </w:p>
          <w:p w14:paraId="4A683F1D" w14:textId="3E503E70" w:rsidR="000C3F68" w:rsidRPr="00320B9B" w:rsidRDefault="008A1584" w:rsidP="00675640">
            <w:pPr>
              <w:spacing w:after="0" w:line="240" w:lineRule="auto"/>
              <w:rPr>
                <w:rFonts w:eastAsiaTheme="minorHAnsi"/>
                <w:sz w:val="22"/>
                <w:szCs w:val="22"/>
              </w:rPr>
            </w:pPr>
            <w:r>
              <w:rPr>
                <w:rFonts w:eastAsiaTheme="minorHAnsi"/>
                <w:sz w:val="22"/>
                <w:szCs w:val="22"/>
              </w:rPr>
              <w:t>Nov 24 - 28</w:t>
            </w:r>
          </w:p>
        </w:tc>
        <w:tc>
          <w:tcPr>
            <w:tcW w:w="2160" w:type="dxa"/>
          </w:tcPr>
          <w:p w14:paraId="1C4A2988" w14:textId="77777777" w:rsidR="000C3F68" w:rsidRPr="00320B9B" w:rsidRDefault="000C3F68" w:rsidP="00675640">
            <w:pPr>
              <w:spacing w:after="0" w:line="240" w:lineRule="auto"/>
              <w:rPr>
                <w:rFonts w:eastAsiaTheme="minorHAnsi"/>
                <w:sz w:val="22"/>
                <w:szCs w:val="22"/>
              </w:rPr>
            </w:pPr>
            <w:r>
              <w:rPr>
                <w:rFonts w:eastAsiaTheme="minorHAnsi"/>
                <w:sz w:val="22"/>
                <w:szCs w:val="22"/>
              </w:rPr>
              <w:t>Novel</w:t>
            </w:r>
          </w:p>
        </w:tc>
        <w:tc>
          <w:tcPr>
            <w:tcW w:w="1890" w:type="dxa"/>
          </w:tcPr>
          <w:p w14:paraId="642812C2" w14:textId="77777777" w:rsidR="000C3F68" w:rsidRPr="00D3704A" w:rsidRDefault="000C3F68" w:rsidP="00675640">
            <w:pPr>
              <w:spacing w:after="0" w:line="240" w:lineRule="auto"/>
              <w:rPr>
                <w:rFonts w:eastAsiaTheme="minorHAnsi"/>
                <w:sz w:val="22"/>
                <w:szCs w:val="22"/>
              </w:rPr>
            </w:pPr>
            <w:r w:rsidRPr="00320B9B">
              <w:rPr>
                <w:rFonts w:eastAsiaTheme="minorHAnsi"/>
                <w:i/>
                <w:iCs/>
                <w:sz w:val="22"/>
                <w:szCs w:val="22"/>
              </w:rPr>
              <w:t>Persepolis</w:t>
            </w:r>
            <w:r>
              <w:rPr>
                <w:rFonts w:eastAsiaTheme="minorHAnsi"/>
                <w:i/>
                <w:iCs/>
                <w:sz w:val="22"/>
                <w:szCs w:val="22"/>
              </w:rPr>
              <w:t xml:space="preserve"> </w:t>
            </w:r>
            <w:r>
              <w:rPr>
                <w:rFonts w:eastAsiaTheme="minorHAnsi"/>
                <w:sz w:val="22"/>
                <w:szCs w:val="22"/>
              </w:rPr>
              <w:t>Marjane Satrapi</w:t>
            </w:r>
          </w:p>
        </w:tc>
        <w:tc>
          <w:tcPr>
            <w:tcW w:w="4072" w:type="dxa"/>
          </w:tcPr>
          <w:p w14:paraId="706479D6" w14:textId="77777777" w:rsidR="000C3F68" w:rsidRDefault="000C3F68" w:rsidP="00675640">
            <w:pPr>
              <w:spacing w:after="0" w:line="240" w:lineRule="auto"/>
              <w:rPr>
                <w:rFonts w:eastAsiaTheme="minorHAnsi"/>
                <w:sz w:val="22"/>
                <w:szCs w:val="22"/>
              </w:rPr>
            </w:pPr>
            <w:r>
              <w:rPr>
                <w:rFonts w:eastAsiaTheme="minorHAnsi"/>
                <w:sz w:val="22"/>
                <w:szCs w:val="22"/>
              </w:rPr>
              <w:t xml:space="preserve">Background Information </w:t>
            </w:r>
          </w:p>
          <w:p w14:paraId="59A2ED05" w14:textId="1A8F2FE3" w:rsidR="000C3F68" w:rsidRPr="00320B9B" w:rsidRDefault="000C3F68" w:rsidP="00675640">
            <w:pPr>
              <w:spacing w:after="0" w:line="240" w:lineRule="auto"/>
              <w:rPr>
                <w:rFonts w:eastAsiaTheme="minorHAnsi"/>
                <w:sz w:val="22"/>
                <w:szCs w:val="22"/>
              </w:rPr>
            </w:pPr>
            <w:r>
              <w:rPr>
                <w:rFonts w:eastAsiaTheme="minorHAnsi"/>
                <w:sz w:val="22"/>
                <w:szCs w:val="22"/>
              </w:rPr>
              <w:t xml:space="preserve">Read ½ Novel </w:t>
            </w:r>
            <w:r w:rsidR="00780AD7">
              <w:rPr>
                <w:rFonts w:eastAsiaTheme="minorHAnsi"/>
                <w:sz w:val="22"/>
                <w:szCs w:val="22"/>
              </w:rPr>
              <w:t xml:space="preserve">– Novel Chat </w:t>
            </w:r>
          </w:p>
        </w:tc>
      </w:tr>
      <w:tr w:rsidR="000C3F68" w:rsidRPr="00320B9B" w14:paraId="37EF0FFC" w14:textId="77777777" w:rsidTr="00C96E12">
        <w:trPr>
          <w:trHeight w:val="603"/>
        </w:trPr>
        <w:tc>
          <w:tcPr>
            <w:tcW w:w="1705" w:type="dxa"/>
          </w:tcPr>
          <w:p w14:paraId="705B6C95" w14:textId="77777777" w:rsidR="000C3F68" w:rsidRDefault="000C3F68" w:rsidP="00675640">
            <w:pPr>
              <w:spacing w:after="0" w:line="240" w:lineRule="auto"/>
              <w:rPr>
                <w:rFonts w:eastAsiaTheme="minorHAnsi"/>
                <w:sz w:val="22"/>
                <w:szCs w:val="22"/>
              </w:rPr>
            </w:pPr>
            <w:r>
              <w:rPr>
                <w:rFonts w:eastAsiaTheme="minorHAnsi"/>
                <w:sz w:val="22"/>
                <w:szCs w:val="22"/>
              </w:rPr>
              <w:lastRenderedPageBreak/>
              <w:t>Week Thirteen</w:t>
            </w:r>
          </w:p>
          <w:p w14:paraId="7E61720F" w14:textId="6C253D43" w:rsidR="000C3F68" w:rsidRPr="00320B9B" w:rsidRDefault="008A1584" w:rsidP="00675640">
            <w:pPr>
              <w:spacing w:after="0" w:line="240" w:lineRule="auto"/>
              <w:rPr>
                <w:rFonts w:eastAsiaTheme="minorHAnsi"/>
                <w:sz w:val="22"/>
                <w:szCs w:val="22"/>
              </w:rPr>
            </w:pPr>
            <w:r>
              <w:rPr>
                <w:rFonts w:eastAsiaTheme="minorHAnsi"/>
                <w:sz w:val="22"/>
                <w:szCs w:val="22"/>
              </w:rPr>
              <w:t>Dec 1 - 5</w:t>
            </w:r>
          </w:p>
        </w:tc>
        <w:tc>
          <w:tcPr>
            <w:tcW w:w="2160" w:type="dxa"/>
          </w:tcPr>
          <w:p w14:paraId="7B6192DF" w14:textId="77777777" w:rsidR="000C3F68" w:rsidRPr="00320B9B" w:rsidRDefault="000C3F68" w:rsidP="00675640">
            <w:pPr>
              <w:spacing w:after="0" w:line="240" w:lineRule="auto"/>
              <w:rPr>
                <w:rFonts w:eastAsiaTheme="minorHAnsi"/>
                <w:sz w:val="22"/>
                <w:szCs w:val="22"/>
              </w:rPr>
            </w:pPr>
            <w:r>
              <w:rPr>
                <w:rFonts w:eastAsiaTheme="minorHAnsi"/>
                <w:sz w:val="22"/>
                <w:szCs w:val="22"/>
              </w:rPr>
              <w:t>Novel</w:t>
            </w:r>
          </w:p>
        </w:tc>
        <w:tc>
          <w:tcPr>
            <w:tcW w:w="1890" w:type="dxa"/>
          </w:tcPr>
          <w:p w14:paraId="694C64BA" w14:textId="77777777" w:rsidR="000C3F68" w:rsidRPr="00D3704A" w:rsidRDefault="000C3F68" w:rsidP="00675640">
            <w:pPr>
              <w:spacing w:after="0" w:line="240" w:lineRule="auto"/>
              <w:rPr>
                <w:rFonts w:eastAsiaTheme="minorHAnsi"/>
                <w:sz w:val="22"/>
                <w:szCs w:val="22"/>
              </w:rPr>
            </w:pPr>
            <w:r w:rsidRPr="00320B9B">
              <w:rPr>
                <w:rFonts w:eastAsiaTheme="minorHAnsi"/>
                <w:i/>
                <w:iCs/>
                <w:sz w:val="22"/>
                <w:szCs w:val="22"/>
              </w:rPr>
              <w:t>Persepolis</w:t>
            </w:r>
            <w:r>
              <w:rPr>
                <w:rFonts w:eastAsiaTheme="minorHAnsi"/>
                <w:i/>
                <w:iCs/>
                <w:sz w:val="22"/>
                <w:szCs w:val="22"/>
              </w:rPr>
              <w:t xml:space="preserve"> </w:t>
            </w:r>
            <w:r>
              <w:rPr>
                <w:rFonts w:eastAsiaTheme="minorHAnsi"/>
                <w:sz w:val="22"/>
                <w:szCs w:val="22"/>
              </w:rPr>
              <w:t>Marjane Satrapi</w:t>
            </w:r>
          </w:p>
        </w:tc>
        <w:tc>
          <w:tcPr>
            <w:tcW w:w="4072" w:type="dxa"/>
          </w:tcPr>
          <w:p w14:paraId="501B6610" w14:textId="77777777" w:rsidR="000C3F68" w:rsidRDefault="000C3F68" w:rsidP="00675640">
            <w:pPr>
              <w:spacing w:after="0" w:line="240" w:lineRule="auto"/>
              <w:rPr>
                <w:rFonts w:eastAsiaTheme="minorHAnsi"/>
                <w:sz w:val="22"/>
                <w:szCs w:val="22"/>
              </w:rPr>
            </w:pPr>
            <w:r>
              <w:rPr>
                <w:rFonts w:eastAsiaTheme="minorHAnsi"/>
                <w:sz w:val="22"/>
                <w:szCs w:val="22"/>
              </w:rPr>
              <w:t>Finish Reading Novel</w:t>
            </w:r>
          </w:p>
          <w:p w14:paraId="32C12D2E" w14:textId="35BFF971" w:rsidR="00780AD7" w:rsidRPr="00320B9B" w:rsidRDefault="00780AD7" w:rsidP="00675640">
            <w:pPr>
              <w:spacing w:after="0" w:line="240" w:lineRule="auto"/>
              <w:rPr>
                <w:rFonts w:eastAsiaTheme="minorHAnsi"/>
                <w:sz w:val="22"/>
                <w:szCs w:val="22"/>
              </w:rPr>
            </w:pPr>
            <w:r>
              <w:rPr>
                <w:rFonts w:eastAsiaTheme="minorHAnsi"/>
                <w:sz w:val="22"/>
                <w:szCs w:val="22"/>
              </w:rPr>
              <w:t>Final Exam Prep</w:t>
            </w:r>
          </w:p>
        </w:tc>
      </w:tr>
      <w:tr w:rsidR="000C3F68" w:rsidRPr="00320B9B" w14:paraId="6E65D527" w14:textId="77777777" w:rsidTr="00C96E12">
        <w:trPr>
          <w:trHeight w:val="590"/>
        </w:trPr>
        <w:tc>
          <w:tcPr>
            <w:tcW w:w="1705" w:type="dxa"/>
          </w:tcPr>
          <w:p w14:paraId="6944FAF4" w14:textId="77777777" w:rsidR="000C3F68" w:rsidRDefault="000C3F68" w:rsidP="00675640">
            <w:pPr>
              <w:spacing w:after="0" w:line="240" w:lineRule="auto"/>
              <w:rPr>
                <w:rFonts w:eastAsiaTheme="minorHAnsi"/>
                <w:sz w:val="22"/>
                <w:szCs w:val="22"/>
              </w:rPr>
            </w:pPr>
            <w:r>
              <w:rPr>
                <w:rFonts w:eastAsiaTheme="minorHAnsi"/>
                <w:sz w:val="22"/>
                <w:szCs w:val="22"/>
              </w:rPr>
              <w:t>Week Fourteen</w:t>
            </w:r>
          </w:p>
          <w:p w14:paraId="0DBDDE3A" w14:textId="77777777" w:rsidR="00CC0440" w:rsidRDefault="008A1584" w:rsidP="00675640">
            <w:pPr>
              <w:spacing w:after="0" w:line="240" w:lineRule="auto"/>
              <w:rPr>
                <w:rFonts w:eastAsiaTheme="minorHAnsi"/>
                <w:sz w:val="22"/>
                <w:szCs w:val="22"/>
              </w:rPr>
            </w:pPr>
            <w:r>
              <w:rPr>
                <w:rFonts w:eastAsiaTheme="minorHAnsi"/>
                <w:sz w:val="22"/>
                <w:szCs w:val="22"/>
              </w:rPr>
              <w:t xml:space="preserve">Dec </w:t>
            </w:r>
            <w:r w:rsidR="00243BFF">
              <w:rPr>
                <w:rFonts w:eastAsiaTheme="minorHAnsi"/>
                <w:sz w:val="22"/>
                <w:szCs w:val="22"/>
              </w:rPr>
              <w:t xml:space="preserve">8 – 12 </w:t>
            </w:r>
          </w:p>
          <w:p w14:paraId="165C5CA0" w14:textId="7A459F0A" w:rsidR="000C3F68" w:rsidRPr="00CC0440" w:rsidRDefault="005303FA" w:rsidP="00675640">
            <w:pPr>
              <w:spacing w:after="0" w:line="240" w:lineRule="auto"/>
              <w:rPr>
                <w:rFonts w:eastAsiaTheme="minorHAnsi"/>
                <w:b/>
                <w:bCs/>
                <w:sz w:val="22"/>
                <w:szCs w:val="22"/>
              </w:rPr>
            </w:pPr>
            <w:r>
              <w:rPr>
                <w:rFonts w:eastAsiaTheme="minorHAnsi"/>
                <w:b/>
                <w:bCs/>
                <w:sz w:val="22"/>
                <w:szCs w:val="22"/>
              </w:rPr>
              <w:t xml:space="preserve">Attendance Mandatory: </w:t>
            </w:r>
            <w:r w:rsidR="00CC0440" w:rsidRPr="00CC0440">
              <w:rPr>
                <w:rFonts w:eastAsiaTheme="minorHAnsi"/>
                <w:b/>
                <w:bCs/>
                <w:sz w:val="22"/>
                <w:szCs w:val="22"/>
              </w:rPr>
              <w:t>FINAL EXAM DAY</w:t>
            </w:r>
            <w:r w:rsidR="000C3F68" w:rsidRPr="00CC0440">
              <w:rPr>
                <w:rFonts w:eastAsiaTheme="minorHAnsi"/>
                <w:b/>
                <w:bCs/>
                <w:sz w:val="22"/>
                <w:szCs w:val="22"/>
              </w:rPr>
              <w:t xml:space="preserve"> </w:t>
            </w:r>
          </w:p>
        </w:tc>
        <w:tc>
          <w:tcPr>
            <w:tcW w:w="2160" w:type="dxa"/>
          </w:tcPr>
          <w:p w14:paraId="705A34DF" w14:textId="77777777" w:rsidR="000C3F68" w:rsidRPr="00320B9B" w:rsidRDefault="000C3F68" w:rsidP="00675640">
            <w:pPr>
              <w:spacing w:after="0" w:line="240" w:lineRule="auto"/>
              <w:rPr>
                <w:rFonts w:eastAsiaTheme="minorHAnsi"/>
                <w:sz w:val="22"/>
                <w:szCs w:val="22"/>
              </w:rPr>
            </w:pPr>
            <w:r>
              <w:rPr>
                <w:rFonts w:eastAsiaTheme="minorHAnsi"/>
                <w:sz w:val="22"/>
                <w:szCs w:val="22"/>
              </w:rPr>
              <w:t>Novel</w:t>
            </w:r>
          </w:p>
        </w:tc>
        <w:tc>
          <w:tcPr>
            <w:tcW w:w="1890" w:type="dxa"/>
          </w:tcPr>
          <w:p w14:paraId="4FAB4B8B" w14:textId="77777777" w:rsidR="000C3F68" w:rsidRPr="00D3704A" w:rsidRDefault="000C3F68" w:rsidP="00675640">
            <w:pPr>
              <w:spacing w:after="0" w:line="240" w:lineRule="auto"/>
              <w:rPr>
                <w:rFonts w:eastAsiaTheme="minorHAnsi"/>
                <w:sz w:val="22"/>
                <w:szCs w:val="22"/>
              </w:rPr>
            </w:pPr>
            <w:r w:rsidRPr="00320B9B">
              <w:rPr>
                <w:rFonts w:eastAsiaTheme="minorHAnsi"/>
                <w:i/>
                <w:iCs/>
                <w:sz w:val="22"/>
                <w:szCs w:val="22"/>
              </w:rPr>
              <w:t>Persepolis</w:t>
            </w:r>
            <w:r>
              <w:rPr>
                <w:rFonts w:eastAsiaTheme="minorHAnsi"/>
                <w:i/>
                <w:iCs/>
                <w:sz w:val="22"/>
                <w:szCs w:val="22"/>
              </w:rPr>
              <w:t xml:space="preserve"> </w:t>
            </w:r>
            <w:r>
              <w:rPr>
                <w:rFonts w:eastAsiaTheme="minorHAnsi"/>
                <w:sz w:val="22"/>
                <w:szCs w:val="22"/>
              </w:rPr>
              <w:t>Marjane Satrapi</w:t>
            </w:r>
          </w:p>
        </w:tc>
        <w:tc>
          <w:tcPr>
            <w:tcW w:w="4072" w:type="dxa"/>
          </w:tcPr>
          <w:p w14:paraId="797DE923" w14:textId="28E20107" w:rsidR="000C3F68" w:rsidRPr="00A46613" w:rsidRDefault="005303FA" w:rsidP="00675640">
            <w:pPr>
              <w:spacing w:after="0" w:line="240" w:lineRule="auto"/>
              <w:rPr>
                <w:rFonts w:eastAsiaTheme="minorHAnsi"/>
                <w:b/>
                <w:bCs/>
                <w:sz w:val="22"/>
                <w:szCs w:val="22"/>
              </w:rPr>
            </w:pPr>
            <w:r>
              <w:rPr>
                <w:rFonts w:eastAsiaTheme="minorHAnsi"/>
                <w:b/>
                <w:bCs/>
                <w:sz w:val="22"/>
                <w:szCs w:val="22"/>
              </w:rPr>
              <w:t xml:space="preserve">Attendance Mandatory: </w:t>
            </w:r>
            <w:r w:rsidRPr="00CC0440">
              <w:rPr>
                <w:rFonts w:eastAsiaTheme="minorHAnsi"/>
                <w:b/>
                <w:bCs/>
                <w:sz w:val="22"/>
                <w:szCs w:val="22"/>
              </w:rPr>
              <w:t>FINAL EXAM DAY</w:t>
            </w:r>
          </w:p>
        </w:tc>
      </w:tr>
      <w:tr w:rsidR="000C3F68" w:rsidRPr="00E15553" w14:paraId="4A81B8F3" w14:textId="77777777" w:rsidTr="00C96E12">
        <w:trPr>
          <w:trHeight w:val="603"/>
        </w:trPr>
        <w:tc>
          <w:tcPr>
            <w:tcW w:w="1705" w:type="dxa"/>
          </w:tcPr>
          <w:p w14:paraId="53AF39AB" w14:textId="77777777" w:rsidR="000C3F68" w:rsidRDefault="000C3F68" w:rsidP="00675640">
            <w:pPr>
              <w:spacing w:after="0" w:line="240" w:lineRule="auto"/>
              <w:rPr>
                <w:rFonts w:eastAsiaTheme="minorHAnsi"/>
                <w:sz w:val="22"/>
                <w:szCs w:val="22"/>
              </w:rPr>
            </w:pPr>
            <w:r>
              <w:rPr>
                <w:rFonts w:eastAsiaTheme="minorHAnsi"/>
                <w:sz w:val="22"/>
                <w:szCs w:val="22"/>
              </w:rPr>
              <w:t>Week Fifteen</w:t>
            </w:r>
          </w:p>
          <w:p w14:paraId="044442BF" w14:textId="36DC4CF0" w:rsidR="000C3F68" w:rsidRPr="00525CB3" w:rsidRDefault="00A77549" w:rsidP="00675640">
            <w:pPr>
              <w:spacing w:after="0" w:line="240" w:lineRule="auto"/>
              <w:rPr>
                <w:rFonts w:eastAsiaTheme="minorHAnsi"/>
                <w:sz w:val="22"/>
                <w:szCs w:val="22"/>
              </w:rPr>
            </w:pPr>
            <w:r w:rsidRPr="00525CB3">
              <w:rPr>
                <w:rFonts w:eastAsiaTheme="minorHAnsi"/>
                <w:sz w:val="22"/>
                <w:szCs w:val="22"/>
              </w:rPr>
              <w:t xml:space="preserve">Dec </w:t>
            </w:r>
            <w:r w:rsidR="00525CB3" w:rsidRPr="00525CB3">
              <w:rPr>
                <w:rFonts w:eastAsiaTheme="minorHAnsi"/>
                <w:sz w:val="22"/>
                <w:szCs w:val="22"/>
              </w:rPr>
              <w:t>15</w:t>
            </w:r>
            <w:r w:rsidR="00525CB3">
              <w:rPr>
                <w:rFonts w:eastAsiaTheme="minorHAnsi"/>
                <w:sz w:val="22"/>
                <w:szCs w:val="22"/>
              </w:rPr>
              <w:t xml:space="preserve"> </w:t>
            </w:r>
            <w:r w:rsidR="00525CB3" w:rsidRPr="00525CB3">
              <w:rPr>
                <w:rFonts w:eastAsiaTheme="minorHAnsi"/>
                <w:sz w:val="22"/>
                <w:szCs w:val="22"/>
              </w:rPr>
              <w:t>-</w:t>
            </w:r>
            <w:r w:rsidR="00525CB3">
              <w:rPr>
                <w:rFonts w:eastAsiaTheme="minorHAnsi"/>
                <w:sz w:val="22"/>
                <w:szCs w:val="22"/>
              </w:rPr>
              <w:t xml:space="preserve"> </w:t>
            </w:r>
            <w:r w:rsidR="00525CB3" w:rsidRPr="00525CB3">
              <w:rPr>
                <w:rFonts w:eastAsiaTheme="minorHAnsi"/>
                <w:sz w:val="22"/>
                <w:szCs w:val="22"/>
              </w:rPr>
              <w:t>19</w:t>
            </w:r>
          </w:p>
        </w:tc>
        <w:tc>
          <w:tcPr>
            <w:tcW w:w="2160" w:type="dxa"/>
          </w:tcPr>
          <w:p w14:paraId="49C142E6" w14:textId="0BD0C0CC" w:rsidR="000C3F68" w:rsidRPr="00320B9B" w:rsidRDefault="00A77549" w:rsidP="00675640">
            <w:pPr>
              <w:spacing w:after="0" w:line="240" w:lineRule="auto"/>
              <w:rPr>
                <w:rFonts w:eastAsiaTheme="minorHAnsi"/>
                <w:sz w:val="22"/>
                <w:szCs w:val="22"/>
              </w:rPr>
            </w:pPr>
            <w:r>
              <w:rPr>
                <w:rFonts w:eastAsiaTheme="minorHAnsi"/>
                <w:sz w:val="22"/>
                <w:szCs w:val="22"/>
              </w:rPr>
              <w:t xml:space="preserve">Online Delivery </w:t>
            </w:r>
          </w:p>
        </w:tc>
        <w:tc>
          <w:tcPr>
            <w:tcW w:w="1890" w:type="dxa"/>
          </w:tcPr>
          <w:p w14:paraId="16303D29" w14:textId="367B6069" w:rsidR="000C3F68" w:rsidRPr="0034717F" w:rsidRDefault="00A77549" w:rsidP="00675640">
            <w:pPr>
              <w:spacing w:after="0" w:line="240" w:lineRule="auto"/>
              <w:rPr>
                <w:rFonts w:eastAsiaTheme="minorHAnsi"/>
                <w:sz w:val="22"/>
                <w:szCs w:val="22"/>
              </w:rPr>
            </w:pPr>
            <w:r>
              <w:rPr>
                <w:rFonts w:eastAsiaTheme="minorHAnsi"/>
                <w:sz w:val="22"/>
                <w:szCs w:val="22"/>
              </w:rPr>
              <w:t xml:space="preserve">Self-Assessment </w:t>
            </w:r>
          </w:p>
        </w:tc>
        <w:tc>
          <w:tcPr>
            <w:tcW w:w="4072" w:type="dxa"/>
          </w:tcPr>
          <w:p w14:paraId="53A70BEF" w14:textId="2F0CDA14" w:rsidR="000C3F68" w:rsidRPr="00E15553" w:rsidRDefault="00A77549" w:rsidP="00675640">
            <w:pPr>
              <w:spacing w:after="0" w:line="240" w:lineRule="auto"/>
              <w:rPr>
                <w:rFonts w:eastAsiaTheme="minorHAnsi"/>
                <w:b/>
                <w:bCs/>
                <w:sz w:val="22"/>
                <w:szCs w:val="22"/>
              </w:rPr>
            </w:pPr>
            <w:r w:rsidRPr="00E15553">
              <w:rPr>
                <w:rFonts w:eastAsiaTheme="minorHAnsi"/>
                <w:b/>
                <w:bCs/>
                <w:sz w:val="22"/>
                <w:szCs w:val="22"/>
              </w:rPr>
              <w:t>D</w:t>
            </w:r>
            <w:r w:rsidR="00691702" w:rsidRPr="00E15553">
              <w:rPr>
                <w:rFonts w:eastAsiaTheme="minorHAnsi"/>
                <w:b/>
                <w:bCs/>
                <w:sz w:val="22"/>
                <w:szCs w:val="22"/>
              </w:rPr>
              <w:t>ec 16</w:t>
            </w:r>
            <w:r w:rsidRPr="00E15553">
              <w:rPr>
                <w:rFonts w:eastAsiaTheme="minorHAnsi"/>
                <w:b/>
                <w:bCs/>
                <w:sz w:val="22"/>
                <w:szCs w:val="22"/>
              </w:rPr>
              <w:t xml:space="preserve">: </w:t>
            </w:r>
            <w:r w:rsidR="00525CB3" w:rsidRPr="00E15553">
              <w:rPr>
                <w:rFonts w:eastAsiaTheme="minorHAnsi"/>
                <w:b/>
                <w:bCs/>
                <w:sz w:val="22"/>
                <w:szCs w:val="22"/>
              </w:rPr>
              <w:t xml:space="preserve">Self-Assessment in Brightspace </w:t>
            </w:r>
          </w:p>
        </w:tc>
      </w:tr>
      <w:bookmarkEnd w:id="0"/>
    </w:tbl>
    <w:p w14:paraId="34BA5B62" w14:textId="77777777" w:rsidR="003358E3" w:rsidRDefault="003358E3"/>
    <w:p w14:paraId="560D74B7" w14:textId="77777777" w:rsidR="00C77EAC" w:rsidRDefault="00C77EAC"/>
    <w:p w14:paraId="029F8BEF" w14:textId="77777777" w:rsidR="00C77EAC" w:rsidRDefault="00C77EAC"/>
    <w:p w14:paraId="102FC27E" w14:textId="0FFDF202" w:rsidR="00C77EAC" w:rsidRDefault="00C77EAC"/>
    <w:sectPr w:rsidR="00C77EA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595EE1"/>
    <w:multiLevelType w:val="hybridMultilevel"/>
    <w:tmpl w:val="E5942540"/>
    <w:lvl w:ilvl="0" w:tplc="ACA231A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489F37C2"/>
    <w:multiLevelType w:val="hybridMultilevel"/>
    <w:tmpl w:val="D0DE8380"/>
    <w:lvl w:ilvl="0" w:tplc="57EECC48">
      <w:start w:val="1"/>
      <w:numFmt w:val="decimal"/>
      <w:lvlText w:val="%1."/>
      <w:lvlJc w:val="left"/>
      <w:pPr>
        <w:ind w:left="720" w:hanging="360"/>
      </w:pPr>
      <w:rPr>
        <w:rFonts w:hint="default"/>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25941E4"/>
    <w:multiLevelType w:val="hybridMultilevel"/>
    <w:tmpl w:val="120CCE4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16cid:durableId="326834473">
    <w:abstractNumId w:val="1"/>
  </w:num>
  <w:num w:numId="2" w16cid:durableId="2143496983">
    <w:abstractNumId w:val="0"/>
  </w:num>
  <w:num w:numId="3" w16cid:durableId="202763698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58F5"/>
    <w:rsid w:val="00014FFA"/>
    <w:rsid w:val="00045483"/>
    <w:rsid w:val="00087F62"/>
    <w:rsid w:val="0009443B"/>
    <w:rsid w:val="000A4900"/>
    <w:rsid w:val="000A6C3D"/>
    <w:rsid w:val="000C3F68"/>
    <w:rsid w:val="000E0E11"/>
    <w:rsid w:val="00127E63"/>
    <w:rsid w:val="00135892"/>
    <w:rsid w:val="00152684"/>
    <w:rsid w:val="001F6099"/>
    <w:rsid w:val="00207305"/>
    <w:rsid w:val="00224F62"/>
    <w:rsid w:val="0023111B"/>
    <w:rsid w:val="00243BFF"/>
    <w:rsid w:val="002A0274"/>
    <w:rsid w:val="002B50C5"/>
    <w:rsid w:val="00320B9B"/>
    <w:rsid w:val="003358E3"/>
    <w:rsid w:val="00342391"/>
    <w:rsid w:val="0037033D"/>
    <w:rsid w:val="0038602B"/>
    <w:rsid w:val="00386D19"/>
    <w:rsid w:val="003A165A"/>
    <w:rsid w:val="003E58F5"/>
    <w:rsid w:val="004C6DC3"/>
    <w:rsid w:val="00502C19"/>
    <w:rsid w:val="00525CB3"/>
    <w:rsid w:val="005303FA"/>
    <w:rsid w:val="00550958"/>
    <w:rsid w:val="005A11AA"/>
    <w:rsid w:val="005B420B"/>
    <w:rsid w:val="005C0746"/>
    <w:rsid w:val="00691702"/>
    <w:rsid w:val="006D1B0F"/>
    <w:rsid w:val="00703433"/>
    <w:rsid w:val="00734B05"/>
    <w:rsid w:val="007361B8"/>
    <w:rsid w:val="007624F9"/>
    <w:rsid w:val="0077080B"/>
    <w:rsid w:val="00780AD7"/>
    <w:rsid w:val="007904C5"/>
    <w:rsid w:val="008A1584"/>
    <w:rsid w:val="008C0B35"/>
    <w:rsid w:val="008E02B8"/>
    <w:rsid w:val="008E234E"/>
    <w:rsid w:val="008E7255"/>
    <w:rsid w:val="00901A41"/>
    <w:rsid w:val="00936D66"/>
    <w:rsid w:val="0094566C"/>
    <w:rsid w:val="0097165B"/>
    <w:rsid w:val="0098066C"/>
    <w:rsid w:val="00991882"/>
    <w:rsid w:val="009B11E1"/>
    <w:rsid w:val="009B4D18"/>
    <w:rsid w:val="009B67AB"/>
    <w:rsid w:val="009E399D"/>
    <w:rsid w:val="009E695B"/>
    <w:rsid w:val="00A13F97"/>
    <w:rsid w:val="00A77549"/>
    <w:rsid w:val="00B06E4B"/>
    <w:rsid w:val="00B37D9A"/>
    <w:rsid w:val="00B63691"/>
    <w:rsid w:val="00B860BB"/>
    <w:rsid w:val="00BD4CAE"/>
    <w:rsid w:val="00BE70AA"/>
    <w:rsid w:val="00C02988"/>
    <w:rsid w:val="00C054F7"/>
    <w:rsid w:val="00C16A9C"/>
    <w:rsid w:val="00C2539D"/>
    <w:rsid w:val="00C73A99"/>
    <w:rsid w:val="00C77EAC"/>
    <w:rsid w:val="00C820C6"/>
    <w:rsid w:val="00C96E12"/>
    <w:rsid w:val="00CC0440"/>
    <w:rsid w:val="00CC63B5"/>
    <w:rsid w:val="00CE3E46"/>
    <w:rsid w:val="00CE5F13"/>
    <w:rsid w:val="00D06534"/>
    <w:rsid w:val="00D27E2F"/>
    <w:rsid w:val="00D32DC6"/>
    <w:rsid w:val="00D537DC"/>
    <w:rsid w:val="00D65257"/>
    <w:rsid w:val="00D77099"/>
    <w:rsid w:val="00E00C54"/>
    <w:rsid w:val="00E10412"/>
    <w:rsid w:val="00E15553"/>
    <w:rsid w:val="00E20BBC"/>
    <w:rsid w:val="00E43052"/>
    <w:rsid w:val="00E76C9B"/>
    <w:rsid w:val="00E86B65"/>
    <w:rsid w:val="00EA4F57"/>
    <w:rsid w:val="00F51199"/>
    <w:rsid w:val="00FA1374"/>
    <w:rsid w:val="00FE3A43"/>
    <w:rsid w:val="00FE57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E38DFC"/>
  <w15:chartTrackingRefBased/>
  <w15:docId w15:val="{637F5522-20E0-4BEC-BD8F-C52B2FD58B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1199"/>
    <w:pPr>
      <w:spacing w:after="120" w:line="264" w:lineRule="auto"/>
    </w:pPr>
    <w:rPr>
      <w:rFonts w:eastAsiaTheme="minorEastAsia"/>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E58F5"/>
    <w:rPr>
      <w:color w:val="0563C1" w:themeColor="hyperlink"/>
      <w:u w:val="single"/>
    </w:rPr>
  </w:style>
  <w:style w:type="paragraph" w:styleId="ListParagraph">
    <w:name w:val="List Paragraph"/>
    <w:basedOn w:val="Normal"/>
    <w:uiPriority w:val="34"/>
    <w:qFormat/>
    <w:rsid w:val="003E58F5"/>
    <w:pPr>
      <w:ind w:left="720"/>
      <w:contextualSpacing/>
    </w:pPr>
  </w:style>
  <w:style w:type="table" w:styleId="TableGrid">
    <w:name w:val="Table Grid"/>
    <w:basedOn w:val="TableNormal"/>
    <w:uiPriority w:val="39"/>
    <w:rsid w:val="00320B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7361B8"/>
    <w:rPr>
      <w:color w:val="605E5C"/>
      <w:shd w:val="clear" w:color="auto" w:fill="E1DFDD"/>
    </w:rPr>
  </w:style>
  <w:style w:type="character" w:styleId="FollowedHyperlink">
    <w:name w:val="FollowedHyperlink"/>
    <w:basedOn w:val="DefaultParagraphFont"/>
    <w:uiPriority w:val="99"/>
    <w:semiHidden/>
    <w:unhideWhenUsed/>
    <w:rsid w:val="00D537D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1724587">
      <w:bodyDiv w:val="1"/>
      <w:marLeft w:val="0"/>
      <w:marRight w:val="0"/>
      <w:marTop w:val="0"/>
      <w:marBottom w:val="0"/>
      <w:divBdr>
        <w:top w:val="none" w:sz="0" w:space="0" w:color="auto"/>
        <w:left w:val="none" w:sz="0" w:space="0" w:color="auto"/>
        <w:bottom w:val="none" w:sz="0" w:space="0" w:color="auto"/>
        <w:right w:val="none" w:sz="0" w:space="0" w:color="auto"/>
      </w:divBdr>
    </w:div>
    <w:div w:id="1909682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com/playlist?list=PLSQl0a2vh4HCBK6dHaH_IDcD7pqketGEg" TargetMode="External"/><Relationship Id="rId13" Type="http://schemas.openxmlformats.org/officeDocument/2006/relationships/hyperlink" Target="http://www.ufv.ca/secretariat/policies/" TargetMode="External"/><Relationship Id="rId3" Type="http://schemas.openxmlformats.org/officeDocument/2006/relationships/settings" Target="settings.xml"/><Relationship Id="rId7" Type="http://schemas.openxmlformats.org/officeDocument/2006/relationships/hyperlink" Target="https://chompchomp.com/terms.htm" TargetMode="External"/><Relationship Id="rId12" Type="http://schemas.openxmlformats.org/officeDocument/2006/relationships/hyperlink" Target="https://www.ufv.ca/student-service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englishgrammar.org/rules-review" TargetMode="External"/><Relationship Id="rId11" Type="http://schemas.openxmlformats.org/officeDocument/2006/relationships/hyperlink" Target="https://www.ufv.ca/calendar/current/General/RegulationsAndPolicies.htm" TargetMode="External"/><Relationship Id="rId5" Type="http://schemas.openxmlformats.org/officeDocument/2006/relationships/hyperlink" Target="mailto:christine.bell@ufv.ca" TargetMode="External"/><Relationship Id="rId15" Type="http://schemas.openxmlformats.org/officeDocument/2006/relationships/fontTable" Target="fontTable.xml"/><Relationship Id="rId10" Type="http://schemas.openxmlformats.org/officeDocument/2006/relationships/hyperlink" Target="https://itservicedesk.ufv.ca/TDClient/52/ITServicesPortal/Home/" TargetMode="External"/><Relationship Id="rId4" Type="http://schemas.openxmlformats.org/officeDocument/2006/relationships/webSettings" Target="webSettings.xml"/><Relationship Id="rId9" Type="http://schemas.openxmlformats.org/officeDocument/2006/relationships/hyperlink" Target="https://ufv.ca/media/assets/secretariat/policies/Attendance-(62).pdf" TargetMode="External"/><Relationship Id="rId14" Type="http://schemas.openxmlformats.org/officeDocument/2006/relationships/hyperlink" Target="https://www.ufv.ca/fineai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4657</TotalTime>
  <Pages>5</Pages>
  <Words>1362</Words>
  <Characters>7766</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 Bell</dc:creator>
  <cp:keywords/>
  <dc:description/>
  <cp:lastModifiedBy>Christine Bell</cp:lastModifiedBy>
  <cp:revision>75</cp:revision>
  <cp:lastPrinted>2023-05-12T22:47:00Z</cp:lastPrinted>
  <dcterms:created xsi:type="dcterms:W3CDTF">2025-07-17T16:54:00Z</dcterms:created>
  <dcterms:modified xsi:type="dcterms:W3CDTF">2025-08-20T19:25:00Z</dcterms:modified>
</cp:coreProperties>
</file>