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1595003" w14:textId="77777777" w:rsidR="00E01655" w:rsidRPr="00AF41A7" w:rsidRDefault="00E01655" w:rsidP="76206F9B">
      <w:pPr>
        <w:rPr>
          <w:rFonts w:cstheme="minorHAnsi"/>
        </w:rPr>
      </w:pPr>
    </w:p>
    <w:p w14:paraId="57ED0317" w14:textId="77777777" w:rsidR="00E01655" w:rsidRPr="00AF41A7" w:rsidRDefault="00E01655" w:rsidP="76206F9B">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1701"/>
        <w:gridCol w:w="3826"/>
      </w:tblGrid>
      <w:tr w:rsidR="00E01655" w:rsidRPr="00AF41A7" w14:paraId="42380645" w14:textId="77777777" w:rsidTr="06DC8DB0">
        <w:tc>
          <w:tcPr>
            <w:tcW w:w="3823" w:type="dxa"/>
          </w:tcPr>
          <w:p w14:paraId="14940C7C" w14:textId="4C1EFF71" w:rsidR="00E01655" w:rsidRPr="00AF41A7" w:rsidRDefault="00F92C46" w:rsidP="00ED3098">
            <w:pPr>
              <w:rPr>
                <w:rFonts w:cstheme="minorHAnsi"/>
              </w:rPr>
            </w:pPr>
            <w:r w:rsidRPr="00AF41A7">
              <w:rPr>
                <w:rFonts w:cstheme="minorHAnsi"/>
              </w:rPr>
              <w:t>Faculté de communication</w:t>
            </w:r>
          </w:p>
        </w:tc>
        <w:tc>
          <w:tcPr>
            <w:tcW w:w="1701" w:type="dxa"/>
          </w:tcPr>
          <w:p w14:paraId="0EAFBA55" w14:textId="5CE0230C" w:rsidR="00E01655" w:rsidRPr="00AF41A7" w:rsidRDefault="00191FF5" w:rsidP="76206F9B">
            <w:pPr>
              <w:rPr>
                <w:rFonts w:cstheme="minorHAnsi"/>
              </w:rPr>
            </w:pPr>
            <w:proofErr w:type="spellStart"/>
            <w:r w:rsidRPr="00AF41A7">
              <w:rPr>
                <w:rFonts w:cstheme="minorHAnsi"/>
              </w:rPr>
              <w:t>Trimestre</w:t>
            </w:r>
            <w:proofErr w:type="spellEnd"/>
          </w:p>
        </w:tc>
        <w:tc>
          <w:tcPr>
            <w:tcW w:w="3826" w:type="dxa"/>
          </w:tcPr>
          <w:p w14:paraId="068BF4B9" w14:textId="02DD319A" w:rsidR="00E01655" w:rsidRPr="00AF41A7" w:rsidRDefault="00027F23" w:rsidP="76206F9B">
            <w:pPr>
              <w:rPr>
                <w:rFonts w:cstheme="minorHAnsi"/>
              </w:rPr>
            </w:pPr>
            <w:r w:rsidRPr="00AF41A7">
              <w:rPr>
                <w:rFonts w:cstheme="minorHAnsi"/>
              </w:rPr>
              <w:t>AUT</w:t>
            </w:r>
            <w:r w:rsidR="008117BA">
              <w:rPr>
                <w:rFonts w:cstheme="minorHAnsi"/>
              </w:rPr>
              <w:t xml:space="preserve"> 20</w:t>
            </w:r>
            <w:r w:rsidRPr="00AF41A7">
              <w:rPr>
                <w:rFonts w:cstheme="minorHAnsi"/>
              </w:rPr>
              <w:t>26</w:t>
            </w:r>
          </w:p>
        </w:tc>
      </w:tr>
      <w:tr w:rsidR="00ED3098" w:rsidRPr="00AF41A7" w14:paraId="3AF29DD9" w14:textId="77777777" w:rsidTr="06DC8DB0">
        <w:tc>
          <w:tcPr>
            <w:tcW w:w="3823" w:type="dxa"/>
          </w:tcPr>
          <w:p w14:paraId="1B789A44" w14:textId="505636BD" w:rsidR="00ED3098" w:rsidRPr="00AF41A7" w:rsidRDefault="00B01686" w:rsidP="00ED3098">
            <w:pPr>
              <w:rPr>
                <w:rFonts w:cstheme="minorHAnsi"/>
              </w:rPr>
            </w:pPr>
            <w:r w:rsidRPr="00AF41A7">
              <w:rPr>
                <w:rFonts w:cstheme="minorHAnsi"/>
              </w:rPr>
              <w:t xml:space="preserve">École de </w:t>
            </w:r>
            <w:proofErr w:type="spellStart"/>
            <w:r w:rsidRPr="00AF41A7">
              <w:rPr>
                <w:rFonts w:cstheme="minorHAnsi"/>
              </w:rPr>
              <w:t>langues</w:t>
            </w:r>
            <w:proofErr w:type="spellEnd"/>
          </w:p>
        </w:tc>
        <w:tc>
          <w:tcPr>
            <w:tcW w:w="1701" w:type="dxa"/>
          </w:tcPr>
          <w:p w14:paraId="7CC2F26C" w14:textId="0D739205" w:rsidR="00ED3098" w:rsidRPr="00AF41A7" w:rsidRDefault="00191FF5" w:rsidP="76206F9B">
            <w:pPr>
              <w:rPr>
                <w:rFonts w:cstheme="minorHAnsi"/>
              </w:rPr>
            </w:pPr>
            <w:proofErr w:type="spellStart"/>
            <w:r w:rsidRPr="00AF41A7">
              <w:rPr>
                <w:rFonts w:cstheme="minorHAnsi"/>
              </w:rPr>
              <w:t>Horaire</w:t>
            </w:r>
            <w:proofErr w:type="spellEnd"/>
          </w:p>
        </w:tc>
        <w:tc>
          <w:tcPr>
            <w:tcW w:w="3826" w:type="dxa"/>
          </w:tcPr>
          <w:p w14:paraId="5DDB23A0" w14:textId="78C89BF8" w:rsidR="00ED3098" w:rsidRPr="00AF41A7" w:rsidRDefault="008117BA" w:rsidP="76206F9B">
            <w:pPr>
              <w:rPr>
                <w:rFonts w:cstheme="minorHAnsi"/>
              </w:rPr>
            </w:pPr>
            <w:proofErr w:type="spellStart"/>
            <w:r>
              <w:rPr>
                <w:rFonts w:cstheme="minorHAnsi"/>
              </w:rPr>
              <w:t>jeudi</w:t>
            </w:r>
            <w:proofErr w:type="spellEnd"/>
            <w:r w:rsidR="001F056A" w:rsidRPr="00AF41A7">
              <w:rPr>
                <w:rFonts w:cstheme="minorHAnsi"/>
              </w:rPr>
              <w:t xml:space="preserve"> 14h-17h</w:t>
            </w:r>
          </w:p>
        </w:tc>
      </w:tr>
      <w:tr w:rsidR="00ED3098" w:rsidRPr="00AF41A7" w14:paraId="76A6055D" w14:textId="77777777" w:rsidTr="06DC8DB0">
        <w:tc>
          <w:tcPr>
            <w:tcW w:w="3823" w:type="dxa"/>
          </w:tcPr>
          <w:p w14:paraId="5EF52456" w14:textId="23045CF9" w:rsidR="00ED3098" w:rsidRPr="00AF41A7" w:rsidRDefault="00F92C46" w:rsidP="00ED3098">
            <w:pPr>
              <w:rPr>
                <w:rFonts w:cstheme="minorHAnsi"/>
              </w:rPr>
            </w:pPr>
            <w:r w:rsidRPr="00AF41A7">
              <w:rPr>
                <w:rFonts w:cstheme="minorHAnsi"/>
                <w:noProof/>
              </w:rPr>
              <w:drawing>
                <wp:inline distT="0" distB="0" distL="0" distR="0" wp14:anchorId="796F8EBA" wp14:editId="47C36058">
                  <wp:extent cx="673100" cy="203200"/>
                  <wp:effectExtent l="0" t="0" r="0" b="0"/>
                  <wp:docPr id="512521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21023" name=""/>
                          <pic:cNvPicPr/>
                        </pic:nvPicPr>
                        <pic:blipFill>
                          <a:blip r:embed="rId8"/>
                          <a:stretch>
                            <a:fillRect/>
                          </a:stretch>
                        </pic:blipFill>
                        <pic:spPr>
                          <a:xfrm>
                            <a:off x="0" y="0"/>
                            <a:ext cx="673100" cy="203200"/>
                          </a:xfrm>
                          <a:prstGeom prst="rect">
                            <a:avLst/>
                          </a:prstGeom>
                        </pic:spPr>
                      </pic:pic>
                    </a:graphicData>
                  </a:graphic>
                </wp:inline>
              </w:drawing>
            </w:r>
          </w:p>
        </w:tc>
        <w:tc>
          <w:tcPr>
            <w:tcW w:w="1701" w:type="dxa"/>
          </w:tcPr>
          <w:p w14:paraId="7D7FDC18" w14:textId="32B01F2E" w:rsidR="00ED3098" w:rsidRPr="00AF41A7" w:rsidRDefault="00AF41A7" w:rsidP="76206F9B">
            <w:pPr>
              <w:rPr>
                <w:rFonts w:cstheme="minorHAnsi"/>
              </w:rPr>
            </w:pPr>
            <w:r>
              <w:rPr>
                <w:rFonts w:cstheme="minorHAnsi"/>
              </w:rPr>
              <w:t>Local</w:t>
            </w:r>
          </w:p>
        </w:tc>
        <w:tc>
          <w:tcPr>
            <w:tcW w:w="3826" w:type="dxa"/>
          </w:tcPr>
          <w:p w14:paraId="2D2B714B" w14:textId="1458DCF3" w:rsidR="00ED3098" w:rsidRPr="00AF41A7" w:rsidRDefault="00AF41A7" w:rsidP="06DC8DB0">
            <w:pPr>
              <w:spacing w:line="259" w:lineRule="auto"/>
              <w:rPr>
                <w:rFonts w:cstheme="minorHAnsi"/>
              </w:rPr>
            </w:pPr>
            <w:r>
              <w:rPr>
                <w:rFonts w:cstheme="minorHAnsi"/>
              </w:rPr>
              <w:t>DS-M345</w:t>
            </w:r>
          </w:p>
        </w:tc>
      </w:tr>
      <w:tr w:rsidR="0075405A" w:rsidRPr="00AF41A7" w14:paraId="637DD1BB" w14:textId="77777777" w:rsidTr="06DC8DB0">
        <w:tc>
          <w:tcPr>
            <w:tcW w:w="3823" w:type="dxa"/>
          </w:tcPr>
          <w:p w14:paraId="2CE6A3E1" w14:textId="77777777" w:rsidR="0075405A" w:rsidRPr="00AF41A7" w:rsidRDefault="0075405A" w:rsidP="00ED3098">
            <w:pPr>
              <w:rPr>
                <w:rFonts w:cstheme="minorHAnsi"/>
              </w:rPr>
            </w:pPr>
          </w:p>
        </w:tc>
        <w:tc>
          <w:tcPr>
            <w:tcW w:w="1701" w:type="dxa"/>
          </w:tcPr>
          <w:p w14:paraId="2729C821" w14:textId="4614DA56" w:rsidR="0075405A" w:rsidRPr="00AF41A7" w:rsidRDefault="0075405A" w:rsidP="76206F9B">
            <w:pPr>
              <w:rPr>
                <w:rFonts w:cstheme="minorHAnsi"/>
              </w:rPr>
            </w:pPr>
            <w:r w:rsidRPr="00AF41A7">
              <w:rPr>
                <w:rFonts w:cstheme="minorHAnsi"/>
              </w:rPr>
              <w:t>Site</w:t>
            </w:r>
          </w:p>
        </w:tc>
        <w:tc>
          <w:tcPr>
            <w:tcW w:w="3826" w:type="dxa"/>
          </w:tcPr>
          <w:p w14:paraId="08EF6838" w14:textId="00A894F8" w:rsidR="0075405A" w:rsidRPr="00AF41A7" w:rsidRDefault="0075405A" w:rsidP="76206F9B">
            <w:pPr>
              <w:rPr>
                <w:rFonts w:cstheme="minorHAnsi"/>
              </w:rPr>
            </w:pPr>
            <w:hyperlink r:id="rId9" w:history="1">
              <w:r w:rsidRPr="00AF41A7">
                <w:rPr>
                  <w:rStyle w:val="Hyperlink"/>
                  <w:rFonts w:eastAsia="Calibri" w:cstheme="minorHAnsi"/>
                  <w:lang w:val="fr-CA"/>
                </w:rPr>
                <w:t>https://langues.uqam.ca/anglais/</w:t>
              </w:r>
            </w:hyperlink>
          </w:p>
        </w:tc>
      </w:tr>
    </w:tbl>
    <w:p w14:paraId="09E136BD" w14:textId="6D3CFBBB" w:rsidR="00490F53" w:rsidRPr="00AF41A7" w:rsidRDefault="00E01655" w:rsidP="76206F9B">
      <w:pPr>
        <w:rPr>
          <w:rFonts w:cstheme="minorHAnsi"/>
        </w:rPr>
      </w:pPr>
      <w:r w:rsidRPr="00AF41A7">
        <w:rPr>
          <w:rFonts w:cstheme="minorHAnsi"/>
        </w:rPr>
        <w:br/>
      </w:r>
      <w:r w:rsidRPr="00AF41A7">
        <w:rPr>
          <w:rFonts w:cstheme="minorHAnsi"/>
        </w:rPr>
        <w:br/>
      </w:r>
      <w:r w:rsidR="00381E30" w:rsidRPr="00AF41A7">
        <w:rPr>
          <w:rFonts w:cstheme="minorHAnsi"/>
        </w:rPr>
        <w:t>Nom</w:t>
      </w:r>
      <w:r w:rsidR="00381E30" w:rsidRPr="00AF41A7">
        <w:rPr>
          <w:rFonts w:cstheme="minorHAnsi"/>
          <w:spacing w:val="-1"/>
          <w:w w:val="80"/>
        </w:rPr>
        <w:tab/>
      </w:r>
      <w:r w:rsidR="00381E30" w:rsidRPr="00AF41A7">
        <w:rPr>
          <w:rFonts w:cstheme="minorHAnsi"/>
        </w:rPr>
        <w:tab/>
      </w:r>
      <w:r w:rsidR="00381E30" w:rsidRPr="00AF41A7">
        <w:rPr>
          <w:rFonts w:cstheme="minorHAnsi"/>
        </w:rPr>
        <w:tab/>
      </w:r>
      <w:r w:rsidR="00381E30" w:rsidRPr="00AF41A7">
        <w:rPr>
          <w:rFonts w:cstheme="minorHAnsi"/>
        </w:rPr>
        <w:tab/>
      </w:r>
      <w:r w:rsidR="00381E30" w:rsidRPr="00AF41A7">
        <w:rPr>
          <w:rFonts w:cstheme="minorHAnsi"/>
        </w:rPr>
        <w:tab/>
      </w:r>
      <w:r w:rsidR="1E4795EE" w:rsidRPr="00AF41A7">
        <w:rPr>
          <w:rFonts w:cstheme="minorHAnsi"/>
        </w:rPr>
        <w:t xml:space="preserve">   </w:t>
      </w:r>
      <w:r w:rsidR="00BE4DCD" w:rsidRPr="00AF41A7">
        <w:rPr>
          <w:rFonts w:cstheme="minorHAnsi"/>
          <w:b/>
          <w:bCs/>
        </w:rPr>
        <w:t>Jaime Demperio</w:t>
      </w:r>
      <w:r w:rsidR="00AF41A7">
        <w:rPr>
          <w:rFonts w:cstheme="minorHAnsi"/>
          <w:b/>
          <w:bCs/>
        </w:rPr>
        <w:t xml:space="preserve"> (they/them)</w:t>
      </w:r>
    </w:p>
    <w:p w14:paraId="1FFD947A" w14:textId="12F90370" w:rsidR="00490F53" w:rsidRPr="00AF41A7" w:rsidRDefault="00381E30" w:rsidP="76206F9B">
      <w:pPr>
        <w:tabs>
          <w:tab w:val="left" w:pos="3764"/>
        </w:tabs>
        <w:rPr>
          <w:rFonts w:cstheme="minorHAnsi"/>
        </w:rPr>
      </w:pPr>
      <w:r w:rsidRPr="00AF41A7">
        <w:rPr>
          <w:rFonts w:cstheme="minorHAnsi"/>
        </w:rPr>
        <w:t>Local</w:t>
      </w:r>
      <w:r w:rsidRPr="00AF41A7">
        <w:rPr>
          <w:rFonts w:cstheme="minorHAnsi"/>
          <w:w w:val="80"/>
        </w:rPr>
        <w:tab/>
      </w:r>
      <w:r w:rsidR="00BE4DCD" w:rsidRPr="00AF41A7">
        <w:rPr>
          <w:rFonts w:cstheme="minorHAnsi"/>
        </w:rPr>
        <w:t>V-23</w:t>
      </w:r>
      <w:r w:rsidR="3E162C09" w:rsidRPr="00AF41A7">
        <w:rPr>
          <w:rFonts w:cstheme="minorHAnsi"/>
        </w:rPr>
        <w:t>00</w:t>
      </w:r>
      <w:r w:rsidR="008017DC" w:rsidRPr="00AF41A7">
        <w:rPr>
          <w:rFonts w:cstheme="minorHAnsi"/>
        </w:rPr>
        <w:t xml:space="preserve"> (209, Ste-Catherine Est)</w:t>
      </w:r>
    </w:p>
    <w:p w14:paraId="5E35DF6A" w14:textId="0AE326D6" w:rsidR="00490F53" w:rsidRPr="00AF41A7" w:rsidRDefault="70B57BE8" w:rsidP="76206F9B">
      <w:pPr>
        <w:tabs>
          <w:tab w:val="left" w:pos="3764"/>
        </w:tabs>
        <w:rPr>
          <w:rFonts w:cstheme="minorHAnsi"/>
          <w:lang w:val="fr-CA"/>
        </w:rPr>
      </w:pPr>
      <w:r w:rsidRPr="00AF41A7">
        <w:rPr>
          <w:rFonts w:cstheme="minorHAnsi"/>
          <w:lang w:val="fr-CA"/>
        </w:rPr>
        <w:t>Zoom</w:t>
      </w:r>
      <w:r w:rsidR="00381E30" w:rsidRPr="00AF41A7">
        <w:rPr>
          <w:rFonts w:cstheme="minorHAnsi"/>
        </w:rPr>
        <w:tab/>
      </w:r>
      <w:r w:rsidRPr="00AF41A7">
        <w:rPr>
          <w:rFonts w:cstheme="minorHAnsi"/>
          <w:lang w:val="fr-CA"/>
        </w:rPr>
        <w:t>https://uqam.zoom.us/j/7797469588</w:t>
      </w:r>
    </w:p>
    <w:p w14:paraId="53C8D034" w14:textId="77777777" w:rsidR="00490F53" w:rsidRPr="00AF41A7" w:rsidRDefault="00381E30" w:rsidP="76206F9B">
      <w:pPr>
        <w:tabs>
          <w:tab w:val="left" w:pos="3764"/>
        </w:tabs>
        <w:rPr>
          <w:rFonts w:cstheme="minorHAnsi"/>
          <w:lang w:val="fr-CA"/>
        </w:rPr>
      </w:pPr>
      <w:r w:rsidRPr="00AF41A7">
        <w:rPr>
          <w:rFonts w:cstheme="minorHAnsi"/>
          <w:lang w:val="fr-CA"/>
        </w:rPr>
        <w:t>Disponibilités</w:t>
      </w:r>
      <w:r w:rsidRPr="00AF41A7">
        <w:rPr>
          <w:rFonts w:cstheme="minorHAnsi"/>
          <w:spacing w:val="-2"/>
          <w:w w:val="80"/>
          <w:lang w:val="fr-CA"/>
        </w:rPr>
        <w:tab/>
      </w:r>
      <w:r w:rsidR="00BE4DCD" w:rsidRPr="00AF41A7">
        <w:rPr>
          <w:rFonts w:cstheme="minorHAnsi"/>
          <w:lang w:val="fr-CA"/>
        </w:rPr>
        <w:t>sur rendez-vous</w:t>
      </w:r>
    </w:p>
    <w:p w14:paraId="40019027" w14:textId="5638ADC1" w:rsidR="004B0F29" w:rsidRPr="00AF41A7" w:rsidRDefault="00381E30" w:rsidP="76206F9B">
      <w:pPr>
        <w:tabs>
          <w:tab w:val="left" w:pos="3765"/>
        </w:tabs>
        <w:rPr>
          <w:rFonts w:cstheme="minorHAnsi"/>
          <w:lang w:val="fr-CA"/>
        </w:rPr>
      </w:pPr>
      <w:r w:rsidRPr="00AF41A7">
        <w:rPr>
          <w:rFonts w:cstheme="minorHAnsi"/>
          <w:lang w:val="fr-CA"/>
        </w:rPr>
        <w:t>Courriel</w:t>
      </w:r>
      <w:r w:rsidRPr="00AF41A7">
        <w:rPr>
          <w:rFonts w:cstheme="minorHAnsi"/>
          <w:spacing w:val="-2"/>
          <w:w w:val="80"/>
          <w:lang w:val="fr-CA"/>
        </w:rPr>
        <w:tab/>
      </w:r>
      <w:r w:rsidR="00BE4DCD" w:rsidRPr="00AF41A7">
        <w:rPr>
          <w:rFonts w:cstheme="minorHAnsi"/>
          <w:lang w:val="fr-CA"/>
        </w:rPr>
        <w:t>demperio.jaime@uqam.ca</w:t>
      </w:r>
      <w:r w:rsidRPr="00AF41A7">
        <w:rPr>
          <w:rFonts w:cstheme="minorHAnsi"/>
        </w:rPr>
        <w:tab/>
      </w:r>
    </w:p>
    <w:p w14:paraId="1703FDF7" w14:textId="77777777" w:rsidR="004B0F29" w:rsidRPr="00AF41A7" w:rsidRDefault="004B0F29" w:rsidP="76206F9B">
      <w:pPr>
        <w:tabs>
          <w:tab w:val="left" w:pos="3765"/>
        </w:tabs>
        <w:rPr>
          <w:rFonts w:cstheme="minorHAnsi"/>
          <w:lang w:val="fr-CA"/>
        </w:rPr>
      </w:pPr>
      <w:r w:rsidRPr="00AF41A7">
        <w:rPr>
          <w:rFonts w:cstheme="minorHAnsi"/>
          <w:lang w:val="fr-CA"/>
        </w:rPr>
        <w:t>Soutien technique Moodle</w:t>
      </w:r>
      <w:r w:rsidRPr="00AF41A7">
        <w:rPr>
          <w:rFonts w:cstheme="minorHAnsi"/>
          <w:noProof/>
          <w:lang w:val="fr-FR"/>
        </w:rPr>
        <w:tab/>
      </w:r>
      <w:r w:rsidRPr="00AF41A7">
        <w:rPr>
          <w:rFonts w:cstheme="minorHAnsi"/>
          <w:lang w:val="fr-CA"/>
        </w:rPr>
        <w:t xml:space="preserve">(514) 987-3000, poste 0428# ; moodle-etudiants@uqam.ca. </w:t>
      </w:r>
    </w:p>
    <w:p w14:paraId="2419445A" w14:textId="77777777" w:rsidR="00490F53" w:rsidRPr="00AF41A7" w:rsidRDefault="00490F53" w:rsidP="06DC8DB0">
      <w:pPr>
        <w:rPr>
          <w:rFonts w:cstheme="minorHAnsi"/>
          <w:lang w:val="fr-CA"/>
        </w:rPr>
      </w:pPr>
    </w:p>
    <w:p w14:paraId="241AF736" w14:textId="04C63CCF" w:rsidR="00490F53" w:rsidRPr="00AF41A7" w:rsidRDefault="004C58ED" w:rsidP="06DC8DB0">
      <w:pPr>
        <w:spacing w:before="240" w:after="240"/>
        <w:rPr>
          <w:rFonts w:cstheme="minorHAnsi"/>
          <w:color w:val="FF0000"/>
          <w:lang w:val="fr-FR"/>
        </w:rPr>
      </w:pPr>
      <w:r w:rsidRPr="00AF41A7">
        <w:rPr>
          <w:rFonts w:eastAsiaTheme="minorEastAsia" w:cstheme="minorHAnsi"/>
          <w:lang w:val="fr-FR"/>
        </w:rPr>
        <w:t>*</w:t>
      </w:r>
      <w:r w:rsidR="61A16A00" w:rsidRPr="00AF41A7">
        <w:rPr>
          <w:rFonts w:eastAsiaTheme="minorEastAsia" w:cstheme="minorHAnsi"/>
          <w:lang w:val="fr-FR"/>
        </w:rPr>
        <w:t>La meilleure façon de me joindre est par courriel. Je réponds généralement dans un délai de 24 heures (jours ouvrables). Afin de préserver un certain équilibre, je ne garantis pas de réponse rapide aux messages envoyés la fin de semaine.</w:t>
      </w:r>
    </w:p>
    <w:p w14:paraId="598531F8" w14:textId="54FC1603" w:rsidR="00490F53" w:rsidRPr="00AF41A7" w:rsidRDefault="007F755B" w:rsidP="06DC8DB0">
      <w:pPr>
        <w:spacing w:before="240" w:after="240"/>
        <w:rPr>
          <w:rFonts w:cstheme="minorHAnsi"/>
          <w:color w:val="FF0000"/>
          <w:lang w:val="fr-FR"/>
        </w:rPr>
      </w:pPr>
      <w:r w:rsidRPr="00AF41A7">
        <w:rPr>
          <w:rFonts w:cstheme="minorHAnsi"/>
          <w:color w:val="FF0000"/>
          <w:lang w:val="fr-FR"/>
        </w:rPr>
        <w:t xml:space="preserve">Sujet : </w:t>
      </w:r>
      <w:r w:rsidR="00AF41A7">
        <w:rPr>
          <w:rFonts w:cstheme="minorHAnsi"/>
          <w:color w:val="FF0000"/>
          <w:lang w:val="fr-FR"/>
        </w:rPr>
        <w:t>*</w:t>
      </w:r>
      <w:r w:rsidRPr="00AF41A7">
        <w:rPr>
          <w:rFonts w:cstheme="minorHAnsi"/>
          <w:color w:val="FF0000"/>
          <w:lang w:val="fr-FR"/>
        </w:rPr>
        <w:t>ANG3</w:t>
      </w:r>
      <w:r w:rsidR="002355A8" w:rsidRPr="00AF41A7">
        <w:rPr>
          <w:rFonts w:cstheme="minorHAnsi"/>
          <w:color w:val="FF0000"/>
          <w:lang w:val="fr-FR"/>
        </w:rPr>
        <w:t>055</w:t>
      </w:r>
    </w:p>
    <w:p w14:paraId="4C1E3559" w14:textId="4D314FB7" w:rsidR="00490F53" w:rsidRPr="00AF41A7" w:rsidRDefault="00381E30" w:rsidP="76206F9B">
      <w:pPr>
        <w:rPr>
          <w:rFonts w:cstheme="minorHAnsi"/>
        </w:rPr>
      </w:pPr>
      <w:r w:rsidRPr="00AF41A7">
        <w:rPr>
          <w:rFonts w:cstheme="minorHAnsi"/>
        </w:rPr>
        <w:t>D</w:t>
      </w:r>
      <w:r w:rsidR="006E59CB" w:rsidRPr="00AF41A7">
        <w:rPr>
          <w:rFonts w:cstheme="minorHAnsi"/>
        </w:rPr>
        <w:t xml:space="preserve">ESCRIPTION </w:t>
      </w:r>
      <w:r w:rsidRPr="00AF41A7">
        <w:rPr>
          <w:rFonts w:cstheme="minorHAnsi"/>
        </w:rPr>
        <w:t>DU COURS</w:t>
      </w:r>
    </w:p>
    <w:p w14:paraId="3DF1803B" w14:textId="77777777" w:rsidR="00490F53" w:rsidRPr="00AF41A7" w:rsidRDefault="00381E30" w:rsidP="76206F9B">
      <w:pPr>
        <w:rPr>
          <w:rFonts w:cstheme="minorHAnsi"/>
        </w:rPr>
      </w:pPr>
      <w:r w:rsidRPr="00AF41A7">
        <w:rPr>
          <w:rFonts w:eastAsia="Arial" w:cstheme="minorHAnsi"/>
          <w:noProof/>
          <w:lang w:val="fr-FR" w:eastAsia="fr-FR"/>
        </w:rPr>
        <mc:AlternateContent>
          <mc:Choice Requires="wpg">
            <w:drawing>
              <wp:inline distT="0" distB="0" distL="0" distR="0" wp14:anchorId="5589F46D" wp14:editId="2872D670">
                <wp:extent cx="5505450" cy="19050"/>
                <wp:effectExtent l="0" t="0" r="6350" b="635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5450" cy="19050"/>
                          <a:chOff x="0" y="0"/>
                          <a:chExt cx="8670" cy="30"/>
                        </a:xfrm>
                      </wpg:grpSpPr>
                      <wpg:grpSp>
                        <wpg:cNvPr id="36" name="Group 36"/>
                        <wpg:cNvGrpSpPr>
                          <a:grpSpLocks/>
                        </wpg:cNvGrpSpPr>
                        <wpg:grpSpPr bwMode="auto">
                          <a:xfrm>
                            <a:off x="15" y="15"/>
                            <a:ext cx="8640" cy="2"/>
                            <a:chOff x="15" y="15"/>
                            <a:chExt cx="8640" cy="2"/>
                          </a:xfrm>
                        </wpg:grpSpPr>
                        <wps:wsp>
                          <wps:cNvPr id="37" name="Freeform 37"/>
                          <wps:cNvSpPr>
                            <a:spLocks/>
                          </wps:cNvSpPr>
                          <wps:spPr bwMode="auto">
                            <a:xfrm>
                              <a:off x="15" y="15"/>
                              <a:ext cx="8640" cy="2"/>
                            </a:xfrm>
                            <a:custGeom>
                              <a:avLst/>
                              <a:gdLst>
                                <a:gd name="T0" fmla="+- 0 15 15"/>
                                <a:gd name="T1" fmla="*/ T0 w 8640"/>
                                <a:gd name="T2" fmla="+- 0 8655 15"/>
                                <a:gd name="T3" fmla="*/ T2 w 8640"/>
                              </a:gdLst>
                              <a:ahLst/>
                              <a:cxnLst>
                                <a:cxn ang="0">
                                  <a:pos x="T1" y="0"/>
                                </a:cxn>
                                <a:cxn ang="0">
                                  <a:pos x="T3" y="0"/>
                                </a:cxn>
                              </a:cxnLst>
                              <a:rect l="0" t="0" r="r" b="b"/>
                              <a:pathLst>
                                <a:path w="8640">
                                  <a:moveTo>
                                    <a:pt x="0" y="0"/>
                                  </a:moveTo>
                                  <a:lnTo>
                                    <a:pt x="8640" y="0"/>
                                  </a:lnTo>
                                </a:path>
                              </a:pathLst>
                            </a:custGeom>
                            <a:noFill/>
                            <a:ln w="19050">
                              <a:solidFill>
                                <a:srgbClr val="000000"/>
                              </a:solidFill>
                              <a:round/>
                              <a:headEnd/>
                              <a:tailEnd/>
                            </a:ln>
                            <a:extLst>
                              <a:ext uri="{909E8E84-426E-40dd-AFC4-6F175D3DCCD1}">
                                <a14:hiddenFill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http://schemas.openxmlformats.org/drawingml/2006/main" xmlns:a14="http://schemas.microsoft.com/office/drawing/2010/main" xmlns:pic="http://schemas.openxmlformats.org/drawingml/2006/picture" xmlns:arto="http://schemas.microsoft.com/office/word/2006/arto">
            <w:pict w14:anchorId="55FB7967">
              <v:group id="Group 35" style="width:433.5pt;height:1.5pt;mso-position-horizontal-relative:char;mso-position-vertical-relative:line" coordsize="8670,30" o:spid="_x0000_s1026" w14:anchorId="6C9F55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">
                <v:group id="Group 36" style="position:absolute;left:15;top:15;width:8640;height:2" coordsize="8640,2" coordorigin="15,1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">
                  <v:shape id="Freeform 37" style="position:absolute;left:15;top:15;width:8640;height:2;visibility:visible;mso-wrap-style:square;v-text-anchor:top" coordsize="8640,2" o:spid="_x0000_s1028" filled="f" strokeweight="1.5pt" path="m,l8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">
                    <v:path arrowok="t" o:connecttype="custom" o:connectlocs="0,0;8640,0" o:connectangles="0,0"/>
                  </v:shape>
                </v:group>
                <w10:anchorlock/>
              </v:group>
            </w:pict>
          </mc:Fallback>
        </mc:AlternateContent>
      </w:r>
    </w:p>
    <w:p w14:paraId="74D13CA9" w14:textId="77777777" w:rsidR="00490F53" w:rsidRPr="00AF41A7" w:rsidRDefault="00490F53" w:rsidP="76206F9B">
      <w:pPr>
        <w:rPr>
          <w:rFonts w:cstheme="minorHAnsi"/>
        </w:rPr>
      </w:pPr>
    </w:p>
    <w:p w14:paraId="631E5128" w14:textId="77777777" w:rsidR="00690980" w:rsidRPr="00AF41A7" w:rsidRDefault="00690980" w:rsidP="76206F9B">
      <w:pPr>
        <w:widowControl/>
        <w:rPr>
          <w:rFonts w:cstheme="minorHAnsi"/>
          <w:lang w:val="fr-CA"/>
        </w:rPr>
      </w:pPr>
      <w:r w:rsidRPr="00AF41A7">
        <w:rPr>
          <w:rFonts w:cstheme="minorHAnsi"/>
          <w:lang w:val="fr-CA"/>
        </w:rPr>
        <w:t xml:space="preserve">Ce cours s'adresse aux étudiants de niveau Intermédiaire II qui désirent améliorer leurs habiletés d'expression et de compréhension orales en anglais. Les activités en classe visent la compréhension et la production de messages oraux et l'interaction communicationnelle. Le contenu du cours s'appuie sur des thèmes sociaux et culturels </w:t>
      </w:r>
      <w:r w:rsidRPr="00AF41A7">
        <w:rPr>
          <w:rFonts w:cstheme="minorHAnsi"/>
          <w:b/>
          <w:bCs/>
          <w:lang w:val="fr-CA"/>
        </w:rPr>
        <w:t>d'intérêt général</w:t>
      </w:r>
      <w:r w:rsidRPr="00AF41A7">
        <w:rPr>
          <w:rFonts w:cstheme="minorHAnsi"/>
          <w:lang w:val="fr-CA"/>
        </w:rPr>
        <w:t xml:space="preserve"> qui traitent de la </w:t>
      </w:r>
      <w:r w:rsidRPr="00AF41A7">
        <w:rPr>
          <w:rFonts w:cstheme="minorHAnsi"/>
          <w:b/>
          <w:bCs/>
          <w:lang w:val="fr-CA"/>
        </w:rPr>
        <w:t>réalité nord-américaine</w:t>
      </w:r>
      <w:r w:rsidRPr="00AF41A7">
        <w:rPr>
          <w:rFonts w:cstheme="minorHAnsi"/>
          <w:lang w:val="fr-CA"/>
        </w:rPr>
        <w:t xml:space="preserve">. Ce cours permet notamment aux étudiants de suivre une discussion portant sur des </w:t>
      </w:r>
      <w:r w:rsidRPr="00AF41A7">
        <w:rPr>
          <w:rFonts w:cstheme="minorHAnsi"/>
          <w:b/>
          <w:bCs/>
          <w:lang w:val="fr-CA"/>
        </w:rPr>
        <w:t>thèmes académiques et sur des sujets d'actualité</w:t>
      </w:r>
      <w:r w:rsidRPr="00AF41A7">
        <w:rPr>
          <w:rFonts w:cstheme="minorHAnsi"/>
          <w:lang w:val="fr-CA"/>
        </w:rPr>
        <w:t xml:space="preserve"> et de </w:t>
      </w:r>
      <w:r w:rsidRPr="00AF41A7">
        <w:rPr>
          <w:rFonts w:cstheme="minorHAnsi"/>
          <w:b/>
          <w:bCs/>
          <w:lang w:val="fr-CA"/>
        </w:rPr>
        <w:t>s'exprimer avec précision à l'aide du vocabulaire approprié pour répondre aux attentes d'un interlocuteur anglophone</w:t>
      </w:r>
      <w:r w:rsidRPr="00AF41A7">
        <w:rPr>
          <w:rFonts w:cstheme="minorHAnsi"/>
          <w:lang w:val="fr-CA"/>
        </w:rPr>
        <w:t>. À l'issue de ce cours, les étudiants seront en mesure de participer à des discussions dans des contextes variés.</w:t>
      </w:r>
    </w:p>
    <w:p w14:paraId="1A7DCA5E" w14:textId="77777777" w:rsidR="00490F53" w:rsidRPr="00AF41A7" w:rsidRDefault="00490F53" w:rsidP="76206F9B">
      <w:pPr>
        <w:rPr>
          <w:rFonts w:cstheme="minorHAnsi"/>
          <w:lang w:val="fr-CA"/>
        </w:rPr>
      </w:pPr>
    </w:p>
    <w:p w14:paraId="0F3B7E4D" w14:textId="1A905CBC" w:rsidR="00490F53" w:rsidRPr="00AF41A7" w:rsidRDefault="00381E30" w:rsidP="76206F9B">
      <w:pPr>
        <w:rPr>
          <w:rFonts w:cstheme="minorHAnsi"/>
          <w:lang w:val="fr-CA"/>
        </w:rPr>
      </w:pPr>
      <w:r w:rsidRPr="00AF41A7">
        <w:rPr>
          <w:rFonts w:cstheme="minorHAnsi"/>
          <w:lang w:val="fr-CA"/>
        </w:rPr>
        <w:t>PLACE DU COURS DANS LE PROGRAMME</w:t>
      </w:r>
    </w:p>
    <w:p w14:paraId="78690445" w14:textId="16688840" w:rsidR="0062713F" w:rsidRPr="00AF41A7" w:rsidRDefault="006F0C7E" w:rsidP="76206F9B">
      <w:pPr>
        <w:rPr>
          <w:rFonts w:cstheme="minorHAnsi"/>
          <w:lang w:val="fr-CA"/>
        </w:rPr>
      </w:pPr>
      <w:r w:rsidRPr="00AF41A7">
        <w:rPr>
          <w:rFonts w:cstheme="minorHAnsi"/>
          <w:lang w:val="fr-CA"/>
        </w:rPr>
        <w:br/>
      </w:r>
      <w:r w:rsidR="0062713F" w:rsidRPr="00AF41A7">
        <w:rPr>
          <w:rFonts w:cstheme="minorHAnsi"/>
          <w:lang w:val="fr-CA"/>
        </w:rPr>
        <w:t>Niveau : Intermédiaire (B</w:t>
      </w:r>
      <w:r w:rsidR="007F755B" w:rsidRPr="00AF41A7">
        <w:rPr>
          <w:rFonts w:cstheme="minorHAnsi"/>
          <w:lang w:val="fr-CA"/>
        </w:rPr>
        <w:t>2</w:t>
      </w:r>
      <w:r w:rsidR="0062713F" w:rsidRPr="00AF41A7">
        <w:rPr>
          <w:rFonts w:cstheme="minorHAnsi"/>
          <w:lang w:val="fr-CA"/>
        </w:rPr>
        <w:t>)</w:t>
      </w:r>
    </w:p>
    <w:p w14:paraId="6FD5C306" w14:textId="77777777" w:rsidR="0062713F" w:rsidRPr="00AF41A7" w:rsidRDefault="0062713F" w:rsidP="76206F9B">
      <w:pPr>
        <w:rPr>
          <w:rFonts w:cstheme="minorHAnsi"/>
          <w:lang w:val="fr-CA"/>
        </w:rPr>
      </w:pPr>
      <w:r w:rsidRPr="00AF41A7">
        <w:rPr>
          <w:rFonts w:cstheme="minorHAnsi"/>
          <w:lang w:val="fr-CA"/>
        </w:rPr>
        <w:t>Crédits : trois (3)</w:t>
      </w:r>
    </w:p>
    <w:p w14:paraId="76A7B609" w14:textId="77777777" w:rsidR="0062713F" w:rsidRPr="00AF41A7" w:rsidRDefault="00485FE2" w:rsidP="76206F9B">
      <w:pPr>
        <w:rPr>
          <w:rFonts w:cstheme="minorHAnsi"/>
          <w:lang w:val="fr-CA"/>
        </w:rPr>
      </w:pPr>
      <w:r w:rsidRPr="00AF41A7">
        <w:rPr>
          <w:rFonts w:cstheme="minorHAnsi"/>
          <w:lang w:val="fr-CA"/>
        </w:rPr>
        <w:t xml:space="preserve">Discipline : Communication </w:t>
      </w:r>
      <w:r w:rsidR="00F812EA" w:rsidRPr="00AF41A7">
        <w:rPr>
          <w:rFonts w:cstheme="minorHAnsi"/>
          <w:lang w:val="fr-CA"/>
        </w:rPr>
        <w:t>orale</w:t>
      </w:r>
      <w:r w:rsidR="0062713F" w:rsidRPr="00AF41A7">
        <w:rPr>
          <w:rFonts w:cstheme="minorHAnsi"/>
          <w:lang w:val="fr-CA"/>
        </w:rPr>
        <w:t xml:space="preserve"> (</w:t>
      </w:r>
      <w:r w:rsidR="000D5120" w:rsidRPr="00AF41A7">
        <w:rPr>
          <w:rFonts w:cstheme="minorHAnsi"/>
          <w:lang w:val="fr-CA"/>
        </w:rPr>
        <w:t>communicationnel</w:t>
      </w:r>
      <w:r w:rsidR="0062713F" w:rsidRPr="00AF41A7">
        <w:rPr>
          <w:rFonts w:cstheme="minorHAnsi"/>
          <w:lang w:val="fr-CA"/>
        </w:rPr>
        <w:t>)</w:t>
      </w:r>
    </w:p>
    <w:p w14:paraId="1AFF7706" w14:textId="77777777" w:rsidR="008A2D89" w:rsidRPr="00AF41A7" w:rsidRDefault="008A2D89" w:rsidP="76206F9B">
      <w:pPr>
        <w:rPr>
          <w:rFonts w:cstheme="minorHAnsi"/>
          <w:lang w:val="fr-CA"/>
        </w:rPr>
      </w:pPr>
    </w:p>
    <w:p w14:paraId="71B8A1A3" w14:textId="7B94CC24" w:rsidR="00490F53" w:rsidRPr="00AF41A7" w:rsidRDefault="00381E30" w:rsidP="76206F9B">
      <w:pPr>
        <w:rPr>
          <w:rFonts w:cstheme="minorHAnsi"/>
          <w:lang w:val="fr-CA"/>
        </w:rPr>
      </w:pPr>
      <w:proofErr w:type="gramStart"/>
      <w:r w:rsidRPr="00AF41A7">
        <w:rPr>
          <w:rFonts w:cstheme="minorHAnsi"/>
          <w:lang w:val="fr-CA"/>
        </w:rPr>
        <w:t>PRÉALABLES  AU</w:t>
      </w:r>
      <w:proofErr w:type="gramEnd"/>
      <w:r w:rsidRPr="00AF41A7">
        <w:rPr>
          <w:rFonts w:cstheme="minorHAnsi"/>
          <w:lang w:val="fr-CA"/>
        </w:rPr>
        <w:t xml:space="preserve"> COURS</w:t>
      </w:r>
    </w:p>
    <w:p w14:paraId="531DCB79" w14:textId="77777777" w:rsidR="00490F53" w:rsidRPr="00AF41A7" w:rsidRDefault="00490F53" w:rsidP="76206F9B">
      <w:pPr>
        <w:rPr>
          <w:rFonts w:cstheme="minorHAnsi"/>
        </w:rPr>
      </w:pPr>
    </w:p>
    <w:p w14:paraId="3913B21B" w14:textId="77777777" w:rsidR="00F812EA" w:rsidRPr="00AF41A7" w:rsidRDefault="00F812EA" w:rsidP="76206F9B">
      <w:pPr>
        <w:rPr>
          <w:rFonts w:cstheme="minorHAnsi"/>
          <w:lang w:val="fr-CA"/>
        </w:rPr>
      </w:pPr>
      <w:r w:rsidRPr="00AF41A7">
        <w:rPr>
          <w:rFonts w:cstheme="minorHAnsi"/>
          <w:lang w:val="fr-CA"/>
        </w:rPr>
        <w:t>Les étudiants ayant obtenu un niveau supérieur à 'Intermédiaire I (B1)' dans Conversation au test de classement ne sont pas autorisés à s’inscrire à ce cours.</w:t>
      </w:r>
    </w:p>
    <w:p w14:paraId="060C0E07" w14:textId="77777777" w:rsidR="00690980" w:rsidRPr="00AF41A7" w:rsidRDefault="00F812EA" w:rsidP="76206F9B">
      <w:pPr>
        <w:rPr>
          <w:rFonts w:cstheme="minorHAnsi"/>
          <w:lang w:val="fr-CA"/>
        </w:rPr>
      </w:pPr>
      <w:r w:rsidRPr="00AF41A7">
        <w:rPr>
          <w:rFonts w:cstheme="minorHAnsi"/>
          <w:lang w:val="fr-CA"/>
        </w:rPr>
        <w:t>Les étudiants qui ont déjà suivi ANG4055 ne sont pas autorisés à s’inscrire à ce cours.</w:t>
      </w:r>
    </w:p>
    <w:p w14:paraId="4FDFE74A" w14:textId="1782CE74" w:rsidR="00690980" w:rsidRPr="00AF41A7" w:rsidRDefault="00690980" w:rsidP="76206F9B">
      <w:pPr>
        <w:rPr>
          <w:rFonts w:cstheme="minorHAnsi"/>
          <w:lang w:val="fr-CA"/>
        </w:rPr>
      </w:pPr>
      <w:r w:rsidRPr="00AF41A7">
        <w:rPr>
          <w:rFonts w:cstheme="minorHAnsi"/>
          <w:lang w:val="fr-CA"/>
        </w:rPr>
        <w:t>Il n’est pas permis de prendre ce cours et ANG2055 ou ANG4055 pendant la même session</w:t>
      </w:r>
    </w:p>
    <w:p w14:paraId="650EEA10" w14:textId="77777777" w:rsidR="00490F53" w:rsidRPr="00AF41A7" w:rsidRDefault="00490F53" w:rsidP="76206F9B">
      <w:pPr>
        <w:rPr>
          <w:rFonts w:cstheme="minorHAnsi"/>
          <w:lang w:val="fr-CA"/>
        </w:rPr>
      </w:pPr>
    </w:p>
    <w:p w14:paraId="2E191910" w14:textId="07BD32C2" w:rsidR="00490F53" w:rsidRPr="00AF41A7" w:rsidRDefault="00381E30" w:rsidP="76206F9B">
      <w:pPr>
        <w:rPr>
          <w:rFonts w:cstheme="minorHAnsi"/>
        </w:rPr>
      </w:pPr>
      <w:r w:rsidRPr="00AF41A7">
        <w:rPr>
          <w:rFonts w:cstheme="minorHAnsi"/>
        </w:rPr>
        <w:t>OBJECTIFS DU COURS</w:t>
      </w:r>
    </w:p>
    <w:p w14:paraId="56757AE2" w14:textId="77777777" w:rsidR="00CA5894" w:rsidRPr="00AF41A7" w:rsidRDefault="00CA5894" w:rsidP="76206F9B">
      <w:pPr>
        <w:rPr>
          <w:rFonts w:cstheme="minorHAnsi"/>
        </w:rPr>
      </w:pPr>
    </w:p>
    <w:p w14:paraId="01FDEBFE" w14:textId="718D22C3" w:rsidR="00690980" w:rsidRPr="00AF41A7" w:rsidRDefault="00690980" w:rsidP="006F0C7E">
      <w:pPr>
        <w:pStyle w:val="ListParagraph"/>
        <w:widowControl/>
        <w:numPr>
          <w:ilvl w:val="0"/>
          <w:numId w:val="50"/>
        </w:numPr>
        <w:rPr>
          <w:rFonts w:cstheme="minorHAnsi"/>
          <w:lang w:val="fr-CA"/>
        </w:rPr>
      </w:pPr>
      <w:r w:rsidRPr="00AF41A7">
        <w:rPr>
          <w:rFonts w:cstheme="minorHAnsi"/>
          <w:lang w:val="fr-CA"/>
        </w:rPr>
        <w:t>Participer activement à une conversation de 5 à 7 minutes sur des sujets concrets et abstraits dans une conversation improvisée (de 3 à 4 personnes) ;</w:t>
      </w:r>
    </w:p>
    <w:p w14:paraId="17F59307" w14:textId="3F643B67" w:rsidR="00690980" w:rsidRPr="00AF41A7" w:rsidRDefault="00690980" w:rsidP="006F0C7E">
      <w:pPr>
        <w:pStyle w:val="ListParagraph"/>
        <w:widowControl/>
        <w:numPr>
          <w:ilvl w:val="0"/>
          <w:numId w:val="50"/>
        </w:numPr>
        <w:rPr>
          <w:rFonts w:cstheme="minorHAnsi"/>
          <w:lang w:val="fr-CA"/>
        </w:rPr>
      </w:pPr>
      <w:r w:rsidRPr="00AF41A7">
        <w:rPr>
          <w:rFonts w:cstheme="minorHAnsi"/>
          <w:lang w:val="fr-CA"/>
        </w:rPr>
        <w:t xml:space="preserve">Utiliser des stratégies communicatives pour s'exprimer de façon claire dans une conversation ; </w:t>
      </w:r>
    </w:p>
    <w:p w14:paraId="794E9D53" w14:textId="76B85036" w:rsidR="00690980" w:rsidRPr="00AF41A7" w:rsidRDefault="00690980" w:rsidP="006F0C7E">
      <w:pPr>
        <w:pStyle w:val="ListParagraph"/>
        <w:widowControl/>
        <w:numPr>
          <w:ilvl w:val="0"/>
          <w:numId w:val="50"/>
        </w:numPr>
        <w:rPr>
          <w:rFonts w:cstheme="minorHAnsi"/>
          <w:lang w:val="fr-CA"/>
        </w:rPr>
      </w:pPr>
      <w:r w:rsidRPr="00AF41A7">
        <w:rPr>
          <w:rFonts w:cstheme="minorHAnsi"/>
          <w:lang w:val="fr-CA"/>
        </w:rPr>
        <w:t xml:space="preserve">Poser et répondre à des questions sur des sujets courants avec aisance; </w:t>
      </w:r>
    </w:p>
    <w:p w14:paraId="78C91DAB" w14:textId="4503465E" w:rsidR="00690980" w:rsidRPr="00AF41A7" w:rsidRDefault="00690980" w:rsidP="00CA5894">
      <w:pPr>
        <w:pStyle w:val="ListParagraph"/>
        <w:widowControl/>
        <w:numPr>
          <w:ilvl w:val="0"/>
          <w:numId w:val="50"/>
        </w:numPr>
        <w:rPr>
          <w:rFonts w:cstheme="minorHAnsi"/>
          <w:lang w:val="fr-CA"/>
        </w:rPr>
      </w:pPr>
      <w:r w:rsidRPr="00AF41A7">
        <w:rPr>
          <w:rFonts w:cstheme="minorHAnsi"/>
          <w:lang w:val="fr-CA"/>
        </w:rPr>
        <w:t xml:space="preserve">Transmettre les informations détaillées dans une conversation ; </w:t>
      </w:r>
    </w:p>
    <w:p w14:paraId="1C9910F3" w14:textId="127996F8" w:rsidR="00690980" w:rsidRPr="00AF41A7" w:rsidRDefault="00690980" w:rsidP="00CA5894">
      <w:pPr>
        <w:pStyle w:val="ListParagraph"/>
        <w:widowControl/>
        <w:numPr>
          <w:ilvl w:val="0"/>
          <w:numId w:val="50"/>
        </w:numPr>
        <w:rPr>
          <w:rFonts w:cstheme="minorHAnsi"/>
          <w:lang w:val="fr-CA"/>
        </w:rPr>
      </w:pPr>
      <w:r w:rsidRPr="00AF41A7">
        <w:rPr>
          <w:rFonts w:cstheme="minorHAnsi"/>
          <w:lang w:val="fr-CA"/>
        </w:rPr>
        <w:t xml:space="preserve">Exprimer et justifier son point de vue sur des sujets complexes dans un échange ; </w:t>
      </w:r>
    </w:p>
    <w:p w14:paraId="64DB708A" w14:textId="0C7A3A87" w:rsidR="00690980" w:rsidRPr="00AF41A7" w:rsidRDefault="00690980" w:rsidP="00CA5894">
      <w:pPr>
        <w:pStyle w:val="ListParagraph"/>
        <w:widowControl/>
        <w:numPr>
          <w:ilvl w:val="0"/>
          <w:numId w:val="50"/>
        </w:numPr>
        <w:rPr>
          <w:rFonts w:cstheme="minorHAnsi"/>
          <w:lang w:val="fr-CA"/>
        </w:rPr>
      </w:pPr>
      <w:r w:rsidRPr="00AF41A7">
        <w:rPr>
          <w:rFonts w:cstheme="minorHAnsi"/>
          <w:lang w:val="fr-CA"/>
        </w:rPr>
        <w:t>Utiliser les registres formels</w:t>
      </w:r>
      <w:r w:rsidR="00BD569B" w:rsidRPr="00AF41A7">
        <w:rPr>
          <w:rFonts w:cstheme="minorHAnsi"/>
          <w:lang w:val="fr-CA"/>
        </w:rPr>
        <w:t xml:space="preserve"> </w:t>
      </w:r>
      <w:r w:rsidRPr="00AF41A7">
        <w:rPr>
          <w:rFonts w:cstheme="minorHAnsi"/>
          <w:lang w:val="fr-CA"/>
        </w:rPr>
        <w:t xml:space="preserve">et informels ; </w:t>
      </w:r>
    </w:p>
    <w:p w14:paraId="5DB311F8" w14:textId="166D51DD" w:rsidR="00690980" w:rsidRPr="00AF41A7" w:rsidRDefault="00690980" w:rsidP="00CA5894">
      <w:pPr>
        <w:pStyle w:val="ListParagraph"/>
        <w:widowControl/>
        <w:numPr>
          <w:ilvl w:val="0"/>
          <w:numId w:val="50"/>
        </w:numPr>
        <w:rPr>
          <w:rFonts w:cstheme="minorHAnsi"/>
          <w:lang w:val="fr-CA"/>
        </w:rPr>
      </w:pPr>
      <w:r w:rsidRPr="00AF41A7">
        <w:rPr>
          <w:rFonts w:cstheme="minorHAnsi"/>
          <w:lang w:val="fr-CA"/>
        </w:rPr>
        <w:t xml:space="preserve">Considérer les attentes culturelles (distance sociale, langage corporel, structure typique) ; </w:t>
      </w:r>
    </w:p>
    <w:p w14:paraId="40F2AA5F" w14:textId="2DCCF9E0" w:rsidR="00690980" w:rsidRPr="00AF41A7" w:rsidRDefault="00690980" w:rsidP="00CA5894">
      <w:pPr>
        <w:pStyle w:val="ListParagraph"/>
        <w:widowControl/>
        <w:numPr>
          <w:ilvl w:val="0"/>
          <w:numId w:val="50"/>
        </w:numPr>
        <w:rPr>
          <w:rFonts w:cstheme="minorHAnsi"/>
          <w:lang w:val="fr-CA"/>
        </w:rPr>
      </w:pPr>
      <w:r w:rsidRPr="00AF41A7">
        <w:rPr>
          <w:rFonts w:cstheme="minorHAnsi"/>
          <w:lang w:val="fr-CA"/>
        </w:rPr>
        <w:t xml:space="preserve">Élargir son vocabulaire ; </w:t>
      </w:r>
    </w:p>
    <w:p w14:paraId="62E72F22" w14:textId="40BBBDC3" w:rsidR="00690980" w:rsidRPr="00AF41A7" w:rsidRDefault="00690980" w:rsidP="00CA5894">
      <w:pPr>
        <w:pStyle w:val="ListParagraph"/>
        <w:widowControl/>
        <w:numPr>
          <w:ilvl w:val="0"/>
          <w:numId w:val="50"/>
        </w:numPr>
        <w:rPr>
          <w:rFonts w:cstheme="minorHAnsi"/>
          <w:lang w:val="fr-CA"/>
        </w:rPr>
      </w:pPr>
      <w:r w:rsidRPr="00AF41A7">
        <w:rPr>
          <w:rFonts w:cstheme="minorHAnsi"/>
          <w:lang w:val="fr-CA"/>
        </w:rPr>
        <w:t>Développer une compréhension et une appréciation de la culture anglophone.</w:t>
      </w:r>
    </w:p>
    <w:p w14:paraId="283B3399" w14:textId="77777777" w:rsidR="00490F53" w:rsidRPr="00AF41A7" w:rsidRDefault="00490F53" w:rsidP="76206F9B">
      <w:pPr>
        <w:rPr>
          <w:rFonts w:cstheme="minorHAnsi"/>
          <w:lang w:val="fr-CA"/>
        </w:rPr>
      </w:pPr>
    </w:p>
    <w:p w14:paraId="7190D4C1" w14:textId="285FAAC9" w:rsidR="00490F53" w:rsidRPr="00AF41A7" w:rsidRDefault="00381E30" w:rsidP="76206F9B">
      <w:pPr>
        <w:rPr>
          <w:rFonts w:cstheme="minorHAnsi"/>
        </w:rPr>
      </w:pPr>
      <w:r w:rsidRPr="00AF41A7">
        <w:rPr>
          <w:rFonts w:cstheme="minorHAnsi"/>
        </w:rPr>
        <w:t>CONTENU DU COURS</w:t>
      </w:r>
    </w:p>
    <w:p w14:paraId="5C3EE4C6" w14:textId="77777777" w:rsidR="00490F53" w:rsidRPr="00AF41A7" w:rsidRDefault="00490F53" w:rsidP="76206F9B">
      <w:pPr>
        <w:rPr>
          <w:rFonts w:cstheme="minorHAnsi"/>
        </w:rPr>
      </w:pPr>
    </w:p>
    <w:p w14:paraId="1806A699" w14:textId="22DAC1C2" w:rsidR="00CA5894" w:rsidRPr="00AF41A7" w:rsidRDefault="00990855" w:rsidP="00CB00BA">
      <w:pPr>
        <w:pStyle w:val="ListParagraph"/>
        <w:numPr>
          <w:ilvl w:val="0"/>
          <w:numId w:val="50"/>
        </w:numPr>
        <w:tabs>
          <w:tab w:val="left" w:pos="142"/>
        </w:tabs>
        <w:rPr>
          <w:rFonts w:cstheme="minorHAnsi"/>
          <w:lang w:val="fr-CA"/>
        </w:rPr>
      </w:pPr>
      <w:r w:rsidRPr="00AF41A7">
        <w:rPr>
          <w:rFonts w:cstheme="minorHAnsi"/>
          <w:lang w:val="fr-CA"/>
        </w:rPr>
        <w:t xml:space="preserve"> </w:t>
      </w:r>
      <w:r w:rsidR="00CB00BA" w:rsidRPr="00AF41A7">
        <w:rPr>
          <w:rFonts w:cstheme="minorHAnsi"/>
          <w:lang w:val="fr-CA"/>
        </w:rPr>
        <w:tab/>
      </w:r>
      <w:r w:rsidR="00CC1BA1" w:rsidRPr="00AF41A7">
        <w:rPr>
          <w:rFonts w:cstheme="minorHAnsi"/>
          <w:lang w:val="fr-CA"/>
        </w:rPr>
        <w:t>Le contenu suivant sera développé pour satisfaire aux objectifs de ce cours :</w:t>
      </w:r>
    </w:p>
    <w:p w14:paraId="394D5452" w14:textId="4B7A033B" w:rsidR="000B76B0" w:rsidRPr="00AF41A7" w:rsidRDefault="00990855" w:rsidP="000B76B0">
      <w:pPr>
        <w:pStyle w:val="ListParagraph"/>
        <w:numPr>
          <w:ilvl w:val="0"/>
          <w:numId w:val="50"/>
        </w:numPr>
        <w:tabs>
          <w:tab w:val="left" w:pos="142"/>
        </w:tabs>
        <w:rPr>
          <w:rFonts w:cstheme="minorHAnsi"/>
          <w:lang w:val="fr-CA"/>
        </w:rPr>
      </w:pPr>
      <w:r w:rsidRPr="00AF41A7">
        <w:rPr>
          <w:rFonts w:cstheme="minorHAnsi"/>
          <w:lang w:val="fr-CA"/>
        </w:rPr>
        <w:t xml:space="preserve"> </w:t>
      </w:r>
      <w:r w:rsidR="00CB00BA" w:rsidRPr="00AF41A7">
        <w:rPr>
          <w:rFonts w:cstheme="minorHAnsi"/>
          <w:lang w:val="fr-CA"/>
        </w:rPr>
        <w:tab/>
      </w:r>
      <w:r w:rsidR="00690980" w:rsidRPr="00AF41A7">
        <w:rPr>
          <w:rFonts w:cstheme="minorHAnsi"/>
          <w:lang w:val="fr-CA"/>
        </w:rPr>
        <w:t xml:space="preserve">Discussions portant sur des sujets de façon extemporanée et improvisée ; </w:t>
      </w:r>
    </w:p>
    <w:p w14:paraId="600F6D1D" w14:textId="67B2A53D" w:rsidR="009F05AB" w:rsidRPr="00AF41A7" w:rsidRDefault="00990855" w:rsidP="009F05AB">
      <w:pPr>
        <w:pStyle w:val="ListParagraph"/>
        <w:numPr>
          <w:ilvl w:val="0"/>
          <w:numId w:val="50"/>
        </w:numPr>
        <w:tabs>
          <w:tab w:val="left" w:pos="142"/>
        </w:tabs>
        <w:rPr>
          <w:rFonts w:cstheme="minorHAnsi"/>
          <w:lang w:val="fr-CA"/>
        </w:rPr>
      </w:pPr>
      <w:r w:rsidRPr="00AF41A7">
        <w:rPr>
          <w:rFonts w:cstheme="minorHAnsi"/>
          <w:lang w:val="fr-CA"/>
        </w:rPr>
        <w:t xml:space="preserve"> </w:t>
      </w:r>
      <w:r w:rsidR="00CB00BA" w:rsidRPr="00AF41A7">
        <w:rPr>
          <w:rFonts w:cstheme="minorHAnsi"/>
          <w:lang w:val="fr-CA"/>
        </w:rPr>
        <w:tab/>
      </w:r>
      <w:r w:rsidR="00690980" w:rsidRPr="00AF41A7">
        <w:rPr>
          <w:rFonts w:cstheme="minorHAnsi"/>
          <w:lang w:val="fr-CA"/>
        </w:rPr>
        <w:t xml:space="preserve">Utilisation des stratégies pour amorcer, guider, avancer et clore une conversation ; </w:t>
      </w:r>
    </w:p>
    <w:p w14:paraId="7A091D74" w14:textId="38B367C1" w:rsidR="00705979" w:rsidRPr="00AF41A7" w:rsidRDefault="00990855" w:rsidP="009F05AB">
      <w:pPr>
        <w:pStyle w:val="ListParagraph"/>
        <w:numPr>
          <w:ilvl w:val="0"/>
          <w:numId w:val="50"/>
        </w:numPr>
        <w:tabs>
          <w:tab w:val="left" w:pos="142"/>
        </w:tabs>
        <w:rPr>
          <w:rFonts w:cstheme="minorHAnsi"/>
          <w:lang w:val="fr-CA"/>
        </w:rPr>
      </w:pPr>
      <w:r w:rsidRPr="00AF41A7">
        <w:rPr>
          <w:rFonts w:cstheme="minorHAnsi"/>
          <w:lang w:val="fr-CA"/>
        </w:rPr>
        <w:t xml:space="preserve"> </w:t>
      </w:r>
      <w:r w:rsidRPr="00AF41A7">
        <w:rPr>
          <w:rFonts w:cstheme="minorHAnsi"/>
        </w:rPr>
        <w:tab/>
      </w:r>
      <w:r w:rsidR="00690980" w:rsidRPr="00AF41A7">
        <w:rPr>
          <w:rFonts w:cstheme="minorHAnsi"/>
          <w:lang w:val="fr-CA"/>
        </w:rPr>
        <w:t>Utilisation des structures pour exprimer des faits et des opinions, des souhaits et des plans, la</w:t>
      </w:r>
      <w:r w:rsidR="009F05AB" w:rsidRPr="00AF41A7">
        <w:rPr>
          <w:rFonts w:cstheme="minorHAnsi"/>
          <w:lang w:val="fr-CA"/>
        </w:rPr>
        <w:t xml:space="preserve"> </w:t>
      </w:r>
      <w:r w:rsidRPr="00AF41A7">
        <w:rPr>
          <w:rFonts w:cstheme="minorHAnsi"/>
        </w:rPr>
        <w:tab/>
      </w:r>
      <w:r w:rsidR="00690980" w:rsidRPr="00AF41A7">
        <w:rPr>
          <w:rFonts w:cstheme="minorHAnsi"/>
          <w:lang w:val="fr-CA"/>
        </w:rPr>
        <w:t xml:space="preserve">satisfaction et l'accord, le mécontentement et le désaccord, le doute et la clarification ; </w:t>
      </w:r>
    </w:p>
    <w:p w14:paraId="69FAA6A5" w14:textId="6B35BEEB" w:rsidR="00705979" w:rsidRPr="00AF41A7" w:rsidRDefault="00690980" w:rsidP="00990855">
      <w:pPr>
        <w:pStyle w:val="ListParagraph"/>
        <w:widowControl/>
        <w:numPr>
          <w:ilvl w:val="0"/>
          <w:numId w:val="50"/>
        </w:numPr>
        <w:rPr>
          <w:rFonts w:cstheme="minorHAnsi"/>
          <w:lang w:val="fr-CA"/>
        </w:rPr>
      </w:pPr>
      <w:r w:rsidRPr="00AF41A7">
        <w:rPr>
          <w:rFonts w:cstheme="minorHAnsi"/>
          <w:lang w:val="fr-CA"/>
        </w:rPr>
        <w:t xml:space="preserve">Débats informels (présenter, justifier et défendre son propre point de vue et reformuler les idées de son interlocuteur) ; </w:t>
      </w:r>
    </w:p>
    <w:p w14:paraId="0A83012D" w14:textId="4D62ACB0" w:rsidR="00705979" w:rsidRPr="00AF41A7" w:rsidRDefault="00690980" w:rsidP="00990855">
      <w:pPr>
        <w:pStyle w:val="ListParagraph"/>
        <w:widowControl/>
        <w:numPr>
          <w:ilvl w:val="0"/>
          <w:numId w:val="50"/>
        </w:numPr>
        <w:rPr>
          <w:rFonts w:cstheme="minorHAnsi"/>
          <w:lang w:val="fr-CA"/>
        </w:rPr>
      </w:pPr>
      <w:r w:rsidRPr="00AF41A7">
        <w:rPr>
          <w:rFonts w:cstheme="minorHAnsi"/>
          <w:lang w:val="fr-CA"/>
        </w:rPr>
        <w:t xml:space="preserve">Expressions d’accord ou de désaccord et clarification ; </w:t>
      </w:r>
    </w:p>
    <w:p w14:paraId="10E311D4" w14:textId="6510C1B6" w:rsidR="00690980" w:rsidRPr="00AF41A7" w:rsidRDefault="00690980" w:rsidP="00990855">
      <w:pPr>
        <w:pStyle w:val="ListParagraph"/>
        <w:widowControl/>
        <w:numPr>
          <w:ilvl w:val="0"/>
          <w:numId w:val="50"/>
        </w:numPr>
        <w:rPr>
          <w:rFonts w:cstheme="minorHAnsi"/>
          <w:lang w:val="fr-CA"/>
        </w:rPr>
      </w:pPr>
      <w:r w:rsidRPr="00AF41A7">
        <w:rPr>
          <w:rFonts w:cstheme="minorHAnsi"/>
          <w:lang w:val="fr-CA"/>
        </w:rPr>
        <w:t>Identification et utilisation des mots charnières (</w:t>
      </w:r>
      <w:r w:rsidRPr="00AF41A7">
        <w:rPr>
          <w:rFonts w:cstheme="minorHAnsi"/>
          <w:i/>
          <w:iCs/>
          <w:lang w:val="fr-CA"/>
        </w:rPr>
        <w:t xml:space="preserve">transition and signal </w:t>
      </w:r>
      <w:proofErr w:type="spellStart"/>
      <w:r w:rsidRPr="00AF41A7">
        <w:rPr>
          <w:rFonts w:cstheme="minorHAnsi"/>
          <w:i/>
          <w:iCs/>
          <w:lang w:val="fr-CA"/>
        </w:rPr>
        <w:t>words</w:t>
      </w:r>
      <w:proofErr w:type="spellEnd"/>
      <w:r w:rsidRPr="00AF41A7">
        <w:rPr>
          <w:rFonts w:cstheme="minorHAnsi"/>
          <w:lang w:val="fr-CA"/>
        </w:rPr>
        <w:t>) et des expressio</w:t>
      </w:r>
      <w:r w:rsidR="00164BC4" w:rsidRPr="00AF41A7">
        <w:rPr>
          <w:rFonts w:cstheme="minorHAnsi"/>
          <w:lang w:val="fr-CA"/>
        </w:rPr>
        <w:t>ns usuelles d’une conversation</w:t>
      </w:r>
    </w:p>
    <w:p w14:paraId="36EB88AF" w14:textId="77777777" w:rsidR="00436933" w:rsidRPr="00AF41A7" w:rsidRDefault="00436933" w:rsidP="76206F9B">
      <w:pPr>
        <w:tabs>
          <w:tab w:val="left" w:pos="365"/>
        </w:tabs>
        <w:rPr>
          <w:rFonts w:cstheme="minorHAnsi"/>
          <w:lang w:val="fr-CA"/>
        </w:rPr>
      </w:pPr>
    </w:p>
    <w:p w14:paraId="1EA7C5BD" w14:textId="6B570BCA" w:rsidR="00110B5D" w:rsidRPr="00AF41A7" w:rsidRDefault="00110B5D" w:rsidP="76206F9B">
      <w:pPr>
        <w:rPr>
          <w:rFonts w:cstheme="minorHAnsi"/>
        </w:rPr>
      </w:pPr>
      <w:r w:rsidRPr="00AF41A7">
        <w:rPr>
          <w:rFonts w:eastAsiaTheme="minorEastAsia" w:cstheme="minorHAnsi"/>
          <w:noProof/>
        </w:rPr>
        <mc:AlternateContent>
          <mc:Choice Requires="wps">
            <w:drawing>
              <wp:anchor distT="0" distB="0" distL="114300" distR="114300" simplePos="0" relativeHeight="251658241" behindDoc="0" locked="0" layoutInCell="1" allowOverlap="1" wp14:anchorId="056C4530" wp14:editId="6B033A4C">
                <wp:simplePos x="0" y="0"/>
                <wp:positionH relativeFrom="column">
                  <wp:posOffset>1541150</wp:posOffset>
                </wp:positionH>
                <wp:positionV relativeFrom="paragraph">
                  <wp:posOffset>89550</wp:posOffset>
                </wp:positionV>
                <wp:extent cx="493909" cy="266204"/>
                <wp:effectExtent l="12700" t="12700" r="14605" b="13335"/>
                <wp:wrapNone/>
                <wp:docPr id="183310159" name="Left Arrow 3"/>
                <wp:cNvGraphicFramePr/>
                <a:graphic xmlns:a="http://schemas.openxmlformats.org/drawingml/2006/main">
                  <a:graphicData uri="http://schemas.microsoft.com/office/word/2010/wordprocessingShape">
                    <wps:wsp>
                      <wps:cNvSpPr/>
                      <wps:spPr>
                        <a:xfrm>
                          <a:off x="0" y="0"/>
                          <a:ext cx="493909" cy="26620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D9BFFE6">
              <v:shapetype id="_x0000_t66" coordsize="21600,21600" o:spt="66" adj="5400,5400" path="m@0,l@0@1,21600@1,21600@2@0@2@0,21600,,10800xe" w14:anchorId="6708D255">
                <v:stroke joinstyle="miter"/>
                <v:formulas>
                  <v:f eqn="val #0"/>
                  <v:f eqn="val #1"/>
                  <v:f eqn="sum 21600 0 #1"/>
                  <v:f eqn="prod #0 #1 10800"/>
                  <v:f eqn="sum #0 0 @3"/>
                </v:formulas>
                <v:path textboxrect="@4,@1,21600,@2" o:connecttype="custom" o:connectlocs="@0,0;0,10800;@0,21600;21600,10800" o:connectangles="270,180,90,0"/>
                <v:handles>
                  <v:h position="#0,#1" xrange="0,21600" yrange="0,10800"/>
                </v:handles>
              </v:shapetype>
              <v:shape id="Left Arrow 3" style="position:absolute;margin-left:121.35pt;margin-top:7.05pt;width:38.9pt;height:20.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4f81bd [3204]" strokecolor="#0a121c [484]" strokeweight="2pt" type="#_x0000_t66" adj="5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"/>
            </w:pict>
          </mc:Fallback>
        </mc:AlternateContent>
      </w:r>
      <w:r w:rsidRPr="00AF41A7">
        <w:rPr>
          <w:rFonts w:eastAsiaTheme="minorEastAsia" w:cstheme="minorHAnsi"/>
        </w:rPr>
        <w:t>MATÉRIEL OBLIGATOIRE</w:t>
      </w:r>
      <w:r w:rsidRPr="00AF41A7">
        <w:rPr>
          <w:rFonts w:eastAsiaTheme="minorEastAsia" w:cstheme="minorHAnsi"/>
        </w:rPr>
        <w:br/>
      </w:r>
      <w:r w:rsidRPr="00AF41A7">
        <w:rPr>
          <w:rFonts w:cstheme="minorHAnsi"/>
          <w:b/>
          <w:bCs/>
        </w:rPr>
        <w:t>2.00 $ pour photocopies</w:t>
      </w:r>
      <w:r w:rsidRPr="00AF41A7">
        <w:rPr>
          <w:rFonts w:cstheme="minorHAnsi"/>
        </w:rPr>
        <w:t xml:space="preserve"> </w:t>
      </w:r>
    </w:p>
    <w:p w14:paraId="58A36893" w14:textId="4C11F3C3" w:rsidR="00110B5D" w:rsidRPr="00AF41A7" w:rsidRDefault="00110B5D" w:rsidP="06DC8DB0">
      <w:pPr>
        <w:rPr>
          <w:rFonts w:cstheme="minorHAnsi"/>
        </w:rPr>
      </w:pPr>
    </w:p>
    <w:p w14:paraId="3D39E919" w14:textId="558489B3" w:rsidR="00FD236A" w:rsidRPr="00AF41A7" w:rsidRDefault="00CB00BA" w:rsidP="76206F9B">
      <w:pPr>
        <w:rPr>
          <w:rFonts w:cstheme="minorHAnsi"/>
        </w:rPr>
      </w:pPr>
      <w:r w:rsidRPr="00AF41A7">
        <w:rPr>
          <w:rFonts w:cstheme="minorHAnsi"/>
        </w:rPr>
        <w:t>MATÉRIEL RECOMMANDÉ</w:t>
      </w:r>
    </w:p>
    <w:p w14:paraId="04AC3A95" w14:textId="780B0376" w:rsidR="002A59A8" w:rsidRPr="00AF41A7" w:rsidRDefault="002A59A8" w:rsidP="76206F9B">
      <w:pPr>
        <w:rPr>
          <w:rFonts w:cstheme="minorHAnsi"/>
        </w:rPr>
      </w:pPr>
      <w:r w:rsidRPr="00AF41A7">
        <w:rPr>
          <w:rFonts w:cstheme="minorHAnsi"/>
        </w:rPr>
        <w:t xml:space="preserve">Longman Dictionary of Contemporary English, 6e Edition.  </w:t>
      </w:r>
      <w:r w:rsidR="004D1766" w:rsidRPr="00AF41A7">
        <w:rPr>
          <w:rFonts w:cstheme="minorHAnsi"/>
        </w:rPr>
        <w:t xml:space="preserve">ISBN </w:t>
      </w:r>
      <w:r w:rsidRPr="00AF41A7">
        <w:rPr>
          <w:rFonts w:cstheme="minorHAnsi"/>
        </w:rPr>
        <w:t>9781447954200</w:t>
      </w:r>
    </w:p>
    <w:p w14:paraId="391F51A7" w14:textId="5C6F4D81" w:rsidR="00FD236A" w:rsidRPr="00AF41A7" w:rsidRDefault="00F77C70" w:rsidP="76206F9B">
      <w:pPr>
        <w:rPr>
          <w:rFonts w:cstheme="minorHAnsi"/>
        </w:rPr>
      </w:pPr>
      <w:r w:rsidRPr="00AF41A7">
        <w:rPr>
          <w:rFonts w:cstheme="minorHAnsi"/>
          <w:b/>
          <w:bCs/>
        </w:rPr>
        <w:t>OU</w:t>
      </w:r>
      <w:r w:rsidR="00705979" w:rsidRPr="00AF41A7">
        <w:rPr>
          <w:rFonts w:cstheme="minorHAnsi"/>
        </w:rPr>
        <w:t xml:space="preserve"> </w:t>
      </w:r>
      <w:r w:rsidR="002A59A8" w:rsidRPr="00AF41A7">
        <w:rPr>
          <w:rFonts w:cstheme="minorHAnsi"/>
        </w:rPr>
        <w:t xml:space="preserve">Oxford Advanced Learner’s Dictionary, 9th edition, </w:t>
      </w:r>
      <w:r w:rsidR="004D1766" w:rsidRPr="00AF41A7">
        <w:rPr>
          <w:rFonts w:cstheme="minorHAnsi"/>
        </w:rPr>
        <w:t xml:space="preserve">ISBN </w:t>
      </w:r>
      <w:r w:rsidR="002A59A8" w:rsidRPr="00AF41A7">
        <w:rPr>
          <w:rFonts w:cstheme="minorHAnsi"/>
        </w:rPr>
        <w:t>9780194798792</w:t>
      </w:r>
    </w:p>
    <w:p w14:paraId="4468A4A8" w14:textId="77777777" w:rsidR="002A59A8" w:rsidRPr="00AF41A7" w:rsidRDefault="002A59A8" w:rsidP="76206F9B">
      <w:pPr>
        <w:rPr>
          <w:rFonts w:cstheme="minorHAnsi"/>
        </w:rPr>
      </w:pPr>
    </w:p>
    <w:p w14:paraId="466DAC47" w14:textId="6B0A6232" w:rsidR="00490F53" w:rsidRPr="00AF41A7" w:rsidRDefault="00381E30" w:rsidP="76206F9B">
      <w:pPr>
        <w:rPr>
          <w:rFonts w:cstheme="minorHAnsi"/>
        </w:rPr>
      </w:pPr>
      <w:r w:rsidRPr="00AF41A7">
        <w:rPr>
          <w:rFonts w:cstheme="minorHAnsi"/>
        </w:rPr>
        <w:t>MODALITÉS D’ÉVALUATION</w:t>
      </w:r>
    </w:p>
    <w:p w14:paraId="42BDC85F" w14:textId="77777777" w:rsidR="00490F53" w:rsidRPr="00AF41A7" w:rsidRDefault="00490F53" w:rsidP="76206F9B">
      <w:pPr>
        <w:rPr>
          <w:rFonts w:cstheme="minorHAnsi"/>
          <w:lang w:val="fr-CA"/>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50"/>
        <w:gridCol w:w="2445"/>
        <w:gridCol w:w="1545"/>
      </w:tblGrid>
      <w:tr w:rsidR="00B218A8" w:rsidRPr="00AF41A7" w14:paraId="61A82290" w14:textId="77777777" w:rsidTr="06DC8DB0">
        <w:trPr>
          <w:cantSplit/>
          <w:trHeight w:val="300"/>
        </w:trPr>
        <w:tc>
          <w:tcPr>
            <w:tcW w:w="5250" w:type="dxa"/>
          </w:tcPr>
          <w:p w14:paraId="7AFDDCB9" w14:textId="77777777" w:rsidR="00B218A8" w:rsidRPr="00987767" w:rsidRDefault="0CA8F8B2" w:rsidP="00987767">
            <w:pPr>
              <w:jc w:val="center"/>
              <w:rPr>
                <w:rFonts w:cstheme="minorHAnsi"/>
                <w:b/>
                <w:bCs/>
                <w:lang w:val="fr-CA"/>
              </w:rPr>
            </w:pPr>
            <w:r w:rsidRPr="00987767">
              <w:rPr>
                <w:rFonts w:cstheme="minorHAnsi"/>
                <w:b/>
                <w:bCs/>
              </w:rPr>
              <w:t>Travaux et devoirs</w:t>
            </w:r>
          </w:p>
        </w:tc>
        <w:tc>
          <w:tcPr>
            <w:tcW w:w="2445" w:type="dxa"/>
          </w:tcPr>
          <w:p w14:paraId="7809AA0E" w14:textId="77777777" w:rsidR="00B218A8" w:rsidRPr="00987767" w:rsidRDefault="0CA8F8B2" w:rsidP="00987767">
            <w:pPr>
              <w:jc w:val="center"/>
              <w:rPr>
                <w:rFonts w:cstheme="minorHAnsi"/>
                <w:b/>
                <w:bCs/>
                <w:lang w:val="fr-CA"/>
              </w:rPr>
            </w:pPr>
            <w:proofErr w:type="spellStart"/>
            <w:r w:rsidRPr="00987767">
              <w:rPr>
                <w:rFonts w:cstheme="minorHAnsi"/>
                <w:b/>
                <w:bCs/>
              </w:rPr>
              <w:t>Fréquence</w:t>
            </w:r>
            <w:proofErr w:type="spellEnd"/>
          </w:p>
        </w:tc>
        <w:tc>
          <w:tcPr>
            <w:tcW w:w="1545" w:type="dxa"/>
          </w:tcPr>
          <w:p w14:paraId="25CDC26A" w14:textId="77777777" w:rsidR="00B218A8" w:rsidRPr="00987767" w:rsidRDefault="0CA8F8B2" w:rsidP="00987767">
            <w:pPr>
              <w:jc w:val="center"/>
              <w:rPr>
                <w:rFonts w:cstheme="minorHAnsi"/>
                <w:b/>
                <w:bCs/>
                <w:lang w:val="fr-CA"/>
              </w:rPr>
            </w:pPr>
            <w:proofErr w:type="spellStart"/>
            <w:r w:rsidRPr="00987767">
              <w:rPr>
                <w:rFonts w:cstheme="minorHAnsi"/>
                <w:b/>
                <w:bCs/>
              </w:rPr>
              <w:t>Pondération</w:t>
            </w:r>
            <w:proofErr w:type="spellEnd"/>
          </w:p>
        </w:tc>
      </w:tr>
      <w:tr w:rsidR="00B218A8" w:rsidRPr="00AF41A7" w14:paraId="2E08A21A" w14:textId="77777777" w:rsidTr="06DC8DB0">
        <w:trPr>
          <w:cantSplit/>
          <w:trHeight w:val="276"/>
        </w:trPr>
        <w:tc>
          <w:tcPr>
            <w:tcW w:w="5250" w:type="dxa"/>
          </w:tcPr>
          <w:p w14:paraId="43D0BA9E" w14:textId="70294251" w:rsidR="00B218A8" w:rsidRPr="00AF41A7" w:rsidRDefault="008117BA" w:rsidP="76206F9B">
            <w:pPr>
              <w:widowControl/>
              <w:rPr>
                <w:rFonts w:cstheme="minorHAnsi"/>
                <w:lang w:val="fr-CA"/>
              </w:rPr>
            </w:pPr>
            <w:r>
              <w:rPr>
                <w:rFonts w:cstheme="minorHAnsi"/>
                <w:lang w:val="fr-CA"/>
              </w:rPr>
              <w:t xml:space="preserve">Weekly journal </w:t>
            </w:r>
            <w:proofErr w:type="spellStart"/>
            <w:r w:rsidR="48F1D7D4" w:rsidRPr="00AF41A7">
              <w:rPr>
                <w:rFonts w:cstheme="minorHAnsi"/>
                <w:lang w:val="fr-CA"/>
              </w:rPr>
              <w:t>reflection</w:t>
            </w:r>
            <w:r w:rsidR="22656CD2" w:rsidRPr="00AF41A7">
              <w:rPr>
                <w:rFonts w:cstheme="minorHAnsi"/>
                <w:lang w:val="fr-CA"/>
              </w:rPr>
              <w:t>s</w:t>
            </w:r>
            <w:proofErr w:type="spellEnd"/>
            <w:r>
              <w:rPr>
                <w:rFonts w:cstheme="minorHAnsi"/>
                <w:lang w:val="fr-CA"/>
              </w:rPr>
              <w:t xml:space="preserve"> (on Moodle)</w:t>
            </w:r>
          </w:p>
        </w:tc>
        <w:tc>
          <w:tcPr>
            <w:tcW w:w="2445" w:type="dxa"/>
          </w:tcPr>
          <w:p w14:paraId="39941DCF" w14:textId="63AEB131" w:rsidR="00B218A8" w:rsidRPr="00AF41A7" w:rsidRDefault="00AD1A38" w:rsidP="76206F9B">
            <w:pPr>
              <w:rPr>
                <w:rFonts w:cstheme="minorHAnsi"/>
                <w:lang w:val="fr-CA"/>
              </w:rPr>
            </w:pPr>
            <w:proofErr w:type="spellStart"/>
            <w:proofErr w:type="gramStart"/>
            <w:r w:rsidRPr="00AF41A7">
              <w:rPr>
                <w:rFonts w:cstheme="minorHAnsi"/>
                <w:lang w:val="fr-CA"/>
              </w:rPr>
              <w:t>ch</w:t>
            </w:r>
            <w:proofErr w:type="spellEnd"/>
            <w:proofErr w:type="gramEnd"/>
            <w:r w:rsidRPr="00AF41A7">
              <w:rPr>
                <w:rFonts w:cstheme="minorHAnsi"/>
                <w:lang w:val="fr-CA"/>
              </w:rPr>
              <w:t xml:space="preserve"> semaine</w:t>
            </w:r>
            <w:r w:rsidR="008F786A" w:rsidRPr="00AF41A7">
              <w:rPr>
                <w:rFonts w:cstheme="minorHAnsi"/>
                <w:lang w:val="fr-CA"/>
              </w:rPr>
              <w:t xml:space="preserve"> (+/- 11)</w:t>
            </w:r>
          </w:p>
        </w:tc>
        <w:tc>
          <w:tcPr>
            <w:tcW w:w="1545" w:type="dxa"/>
          </w:tcPr>
          <w:p w14:paraId="024862F2" w14:textId="237079FE" w:rsidR="00B218A8" w:rsidRPr="00AF41A7" w:rsidRDefault="008F786A" w:rsidP="00AF41A7">
            <w:pPr>
              <w:jc w:val="center"/>
              <w:rPr>
                <w:rFonts w:cstheme="minorHAnsi"/>
                <w:lang w:val="fr-CA"/>
              </w:rPr>
            </w:pPr>
            <w:r w:rsidRPr="00AF41A7">
              <w:rPr>
                <w:rFonts w:cstheme="minorHAnsi"/>
                <w:lang w:val="fr-CA"/>
              </w:rPr>
              <w:t>15</w:t>
            </w:r>
            <w:r w:rsidR="00085773" w:rsidRPr="00AF41A7">
              <w:rPr>
                <w:rFonts w:cstheme="minorHAnsi"/>
                <w:lang w:val="fr-CA"/>
              </w:rPr>
              <w:t>%</w:t>
            </w:r>
          </w:p>
        </w:tc>
      </w:tr>
      <w:tr w:rsidR="008F786A" w:rsidRPr="00AF41A7" w14:paraId="7974C533" w14:textId="77777777" w:rsidTr="06DC8DB0">
        <w:trPr>
          <w:cantSplit/>
          <w:trHeight w:val="276"/>
        </w:trPr>
        <w:tc>
          <w:tcPr>
            <w:tcW w:w="5250" w:type="dxa"/>
          </w:tcPr>
          <w:p w14:paraId="7C61E880" w14:textId="554450F7" w:rsidR="008F786A" w:rsidRPr="00AF41A7" w:rsidRDefault="00987767" w:rsidP="76206F9B">
            <w:pPr>
              <w:widowControl/>
              <w:rPr>
                <w:rFonts w:cstheme="minorHAnsi"/>
                <w:lang w:val="fr-CA"/>
              </w:rPr>
            </w:pPr>
            <w:proofErr w:type="spellStart"/>
            <w:r>
              <w:rPr>
                <w:rFonts w:cstheme="minorHAnsi"/>
                <w:lang w:val="fr-CA"/>
              </w:rPr>
              <w:t>Personal</w:t>
            </w:r>
            <w:proofErr w:type="spellEnd"/>
            <w:r>
              <w:rPr>
                <w:rFonts w:cstheme="minorHAnsi"/>
                <w:lang w:val="fr-CA"/>
              </w:rPr>
              <w:t xml:space="preserve"> </w:t>
            </w:r>
            <w:proofErr w:type="spellStart"/>
            <w:r>
              <w:rPr>
                <w:rFonts w:cstheme="minorHAnsi"/>
                <w:lang w:val="fr-CA"/>
              </w:rPr>
              <w:t>v</w:t>
            </w:r>
            <w:r w:rsidR="48F1D7D4" w:rsidRPr="00AF41A7">
              <w:rPr>
                <w:rFonts w:cstheme="minorHAnsi"/>
                <w:lang w:val="fr-CA"/>
              </w:rPr>
              <w:t>ocabulary</w:t>
            </w:r>
            <w:proofErr w:type="spellEnd"/>
            <w:r w:rsidR="48F1D7D4" w:rsidRPr="00AF41A7">
              <w:rPr>
                <w:rFonts w:cstheme="minorHAnsi"/>
                <w:lang w:val="fr-CA"/>
              </w:rPr>
              <w:t xml:space="preserve"> </w:t>
            </w:r>
            <w:proofErr w:type="spellStart"/>
            <w:r w:rsidR="26648234" w:rsidRPr="00AF41A7">
              <w:rPr>
                <w:rFonts w:cstheme="minorHAnsi"/>
                <w:lang w:val="fr-CA"/>
              </w:rPr>
              <w:t>list</w:t>
            </w:r>
            <w:proofErr w:type="spellEnd"/>
            <w:r w:rsidR="64F59422" w:rsidRPr="00AF41A7">
              <w:rPr>
                <w:rFonts w:cstheme="minorHAnsi"/>
                <w:lang w:val="fr-CA"/>
              </w:rPr>
              <w:t xml:space="preserve"> &amp; </w:t>
            </w:r>
            <w:proofErr w:type="spellStart"/>
            <w:r w:rsidR="64F59422" w:rsidRPr="00AF41A7">
              <w:rPr>
                <w:rFonts w:cstheme="minorHAnsi"/>
                <w:lang w:val="fr-CA"/>
              </w:rPr>
              <w:t>assessment</w:t>
            </w:r>
            <w:proofErr w:type="spellEnd"/>
            <w:r w:rsidR="008117BA">
              <w:rPr>
                <w:rFonts w:cstheme="minorHAnsi"/>
                <w:lang w:val="fr-CA"/>
              </w:rPr>
              <w:t xml:space="preserve"> (on Moodle)</w:t>
            </w:r>
          </w:p>
        </w:tc>
        <w:tc>
          <w:tcPr>
            <w:tcW w:w="2445" w:type="dxa"/>
          </w:tcPr>
          <w:p w14:paraId="532180E4" w14:textId="3D3DE3C0" w:rsidR="008F786A" w:rsidRPr="00AF41A7" w:rsidRDefault="008F786A" w:rsidP="76206F9B">
            <w:pPr>
              <w:rPr>
                <w:rFonts w:cstheme="minorHAnsi"/>
                <w:lang w:val="fr-CA"/>
              </w:rPr>
            </w:pPr>
            <w:proofErr w:type="spellStart"/>
            <w:proofErr w:type="gramStart"/>
            <w:r w:rsidRPr="00AF41A7">
              <w:rPr>
                <w:rFonts w:cstheme="minorHAnsi"/>
                <w:lang w:val="fr-CA"/>
              </w:rPr>
              <w:t>ch</w:t>
            </w:r>
            <w:proofErr w:type="spellEnd"/>
            <w:proofErr w:type="gramEnd"/>
            <w:r w:rsidRPr="00AF41A7">
              <w:rPr>
                <w:rFonts w:cstheme="minorHAnsi"/>
                <w:lang w:val="fr-CA"/>
              </w:rPr>
              <w:t xml:space="preserve"> semaine (+/- 11)</w:t>
            </w:r>
          </w:p>
        </w:tc>
        <w:tc>
          <w:tcPr>
            <w:tcW w:w="1545" w:type="dxa"/>
          </w:tcPr>
          <w:p w14:paraId="475A978D" w14:textId="04AC5A67" w:rsidR="008F786A" w:rsidRPr="00AF41A7" w:rsidRDefault="008F786A" w:rsidP="00AF41A7">
            <w:pPr>
              <w:jc w:val="center"/>
              <w:rPr>
                <w:rFonts w:cstheme="minorHAnsi"/>
                <w:lang w:val="fr-CA"/>
              </w:rPr>
            </w:pPr>
            <w:r w:rsidRPr="00AF41A7">
              <w:rPr>
                <w:rFonts w:cstheme="minorHAnsi"/>
                <w:lang w:val="fr-CA"/>
              </w:rPr>
              <w:t>15%</w:t>
            </w:r>
          </w:p>
        </w:tc>
      </w:tr>
      <w:tr w:rsidR="00B218A8" w:rsidRPr="00AF41A7" w14:paraId="3FE6DC94" w14:textId="77777777" w:rsidTr="06DC8DB0">
        <w:trPr>
          <w:cantSplit/>
          <w:trHeight w:val="276"/>
        </w:trPr>
        <w:tc>
          <w:tcPr>
            <w:tcW w:w="5250" w:type="dxa"/>
            <w:tcBorders>
              <w:bottom w:val="single" w:sz="4" w:space="0" w:color="auto"/>
            </w:tcBorders>
          </w:tcPr>
          <w:p w14:paraId="1A53F975" w14:textId="77777777" w:rsidR="008F786A" w:rsidRPr="00AF41A7" w:rsidRDefault="000A5CBC" w:rsidP="000A5CBC">
            <w:pPr>
              <w:rPr>
                <w:rFonts w:cstheme="minorHAnsi"/>
                <w:lang w:val="fr-CA"/>
              </w:rPr>
            </w:pPr>
            <w:r w:rsidRPr="00AF41A7">
              <w:rPr>
                <w:rFonts w:cstheme="minorHAnsi"/>
                <w:lang w:val="fr-CA"/>
              </w:rPr>
              <w:t xml:space="preserve">Renforcement des conversations </w:t>
            </w:r>
            <w:r w:rsidRPr="00987767">
              <w:rPr>
                <w:rFonts w:cstheme="minorHAnsi"/>
                <w:b/>
                <w:bCs/>
                <w:lang w:val="fr-CA"/>
              </w:rPr>
              <w:t>en classe</w:t>
            </w:r>
            <w:r w:rsidRPr="00AF41A7">
              <w:rPr>
                <w:rFonts w:cstheme="minorHAnsi"/>
                <w:lang w:val="fr-CA"/>
              </w:rPr>
              <w:t xml:space="preserve"> </w:t>
            </w:r>
          </w:p>
          <w:p w14:paraId="0EE93E0F" w14:textId="5F13AF1D" w:rsidR="00B218A8" w:rsidRPr="00AF41A7" w:rsidRDefault="48F1D7D4" w:rsidP="06DC8DB0">
            <w:pPr>
              <w:rPr>
                <w:rFonts w:cstheme="minorHAnsi"/>
              </w:rPr>
            </w:pPr>
            <w:r w:rsidRPr="00AF41A7">
              <w:rPr>
                <w:rFonts w:cstheme="minorHAnsi"/>
              </w:rPr>
              <w:t>(</w:t>
            </w:r>
            <w:proofErr w:type="spellStart"/>
            <w:r w:rsidR="53C85B2B" w:rsidRPr="00AF41A7">
              <w:rPr>
                <w:rFonts w:cstheme="minorHAnsi"/>
              </w:rPr>
              <w:t>présence</w:t>
            </w:r>
            <w:proofErr w:type="spellEnd"/>
            <w:r w:rsidR="53C85B2B" w:rsidRPr="00AF41A7">
              <w:rPr>
                <w:rFonts w:cstheme="minorHAnsi"/>
              </w:rPr>
              <w:t>,</w:t>
            </w:r>
            <w:r w:rsidR="00D45C03">
              <w:rPr>
                <w:rFonts w:cstheme="minorHAnsi"/>
              </w:rPr>
              <w:t xml:space="preserve"> </w:t>
            </w:r>
            <w:r w:rsidRPr="00AF41A7">
              <w:rPr>
                <w:rFonts w:cstheme="minorHAnsi"/>
              </w:rPr>
              <w:t>a</w:t>
            </w:r>
            <w:r w:rsidR="10B7B4F0" w:rsidRPr="00AF41A7">
              <w:rPr>
                <w:rFonts w:cstheme="minorHAnsi"/>
              </w:rPr>
              <w:t>nimation des conversations</w:t>
            </w:r>
            <w:r w:rsidR="17170326" w:rsidRPr="00AF41A7">
              <w:rPr>
                <w:rFonts w:cstheme="minorHAnsi"/>
              </w:rPr>
              <w:t>,</w:t>
            </w:r>
            <w:r w:rsidR="10B7B4F0" w:rsidRPr="00AF41A7">
              <w:rPr>
                <w:rFonts w:cstheme="minorHAnsi"/>
              </w:rPr>
              <w:t xml:space="preserve"> </w:t>
            </w:r>
            <w:r w:rsidRPr="00AF41A7">
              <w:rPr>
                <w:rFonts w:cstheme="minorHAnsi"/>
              </w:rPr>
              <w:t>t</w:t>
            </w:r>
            <w:r w:rsidR="10B7B4F0" w:rsidRPr="00AF41A7">
              <w:rPr>
                <w:rFonts w:cstheme="minorHAnsi"/>
              </w:rPr>
              <w:t>ravail en groupe</w:t>
            </w:r>
            <w:r w:rsidRPr="00AF41A7">
              <w:rPr>
                <w:rFonts w:cstheme="minorHAnsi"/>
              </w:rPr>
              <w:t>)</w:t>
            </w:r>
          </w:p>
        </w:tc>
        <w:tc>
          <w:tcPr>
            <w:tcW w:w="2445" w:type="dxa"/>
            <w:tcBorders>
              <w:bottom w:val="single" w:sz="4" w:space="0" w:color="auto"/>
            </w:tcBorders>
          </w:tcPr>
          <w:p w14:paraId="24FE82C8" w14:textId="5429E3CF" w:rsidR="00B218A8" w:rsidRPr="00AF41A7" w:rsidRDefault="7E092C88" w:rsidP="06DC8DB0">
            <w:pPr>
              <w:rPr>
                <w:rFonts w:cstheme="minorHAnsi"/>
                <w:lang w:val="fr-CA"/>
              </w:rPr>
            </w:pPr>
            <w:proofErr w:type="gramStart"/>
            <w:r w:rsidRPr="00AF41A7">
              <w:rPr>
                <w:rFonts w:cstheme="minorHAnsi"/>
                <w:lang w:val="fr-CA"/>
              </w:rPr>
              <w:t>ch</w:t>
            </w:r>
            <w:proofErr w:type="gramEnd"/>
            <w:r w:rsidRPr="00AF41A7">
              <w:rPr>
                <w:rFonts w:cstheme="minorHAnsi"/>
                <w:lang w:val="fr-CA"/>
              </w:rPr>
              <w:t xml:space="preserve"> semaine</w:t>
            </w:r>
            <w:r w:rsidR="705DBD7B" w:rsidRPr="00AF41A7">
              <w:rPr>
                <w:rFonts w:cstheme="minorHAnsi"/>
                <w:lang w:val="fr-CA"/>
              </w:rPr>
              <w:t xml:space="preserve"> (+/- 11)</w:t>
            </w:r>
          </w:p>
        </w:tc>
        <w:tc>
          <w:tcPr>
            <w:tcW w:w="1545" w:type="dxa"/>
            <w:tcBorders>
              <w:bottom w:val="single" w:sz="4" w:space="0" w:color="auto"/>
            </w:tcBorders>
          </w:tcPr>
          <w:p w14:paraId="52EBECC3" w14:textId="6EF29EC8" w:rsidR="00B218A8" w:rsidRPr="00AF41A7" w:rsidRDefault="00E86EC7" w:rsidP="00AF41A7">
            <w:pPr>
              <w:jc w:val="center"/>
              <w:rPr>
                <w:rFonts w:cstheme="minorHAnsi"/>
                <w:lang w:val="fr-CA"/>
              </w:rPr>
            </w:pPr>
            <w:r w:rsidRPr="00AF41A7">
              <w:rPr>
                <w:rFonts w:cstheme="minorHAnsi"/>
                <w:lang w:val="fr-CA"/>
              </w:rPr>
              <w:t>50%</w:t>
            </w:r>
          </w:p>
        </w:tc>
      </w:tr>
      <w:tr w:rsidR="00BD569B" w:rsidRPr="00AF41A7" w14:paraId="1EEACC19" w14:textId="77777777" w:rsidTr="06DC8DB0">
        <w:trPr>
          <w:cantSplit/>
          <w:trHeight w:val="276"/>
        </w:trPr>
        <w:tc>
          <w:tcPr>
            <w:tcW w:w="5250" w:type="dxa"/>
          </w:tcPr>
          <w:p w14:paraId="31E657C9" w14:textId="08EECA71" w:rsidR="00BD569B" w:rsidRPr="00AF41A7" w:rsidRDefault="00BD569B" w:rsidP="76206F9B">
            <w:pPr>
              <w:rPr>
                <w:rFonts w:cstheme="minorHAnsi"/>
                <w:lang w:val="fr-CA"/>
              </w:rPr>
            </w:pPr>
            <w:r w:rsidRPr="00AF41A7">
              <w:rPr>
                <w:rFonts w:cstheme="minorHAnsi"/>
                <w:lang w:val="fr-CA"/>
              </w:rPr>
              <w:t xml:space="preserve">Examen de mi-session, </w:t>
            </w:r>
            <w:r w:rsidR="001F66C7" w:rsidRPr="00AF41A7">
              <w:rPr>
                <w:rFonts w:cstheme="minorHAnsi"/>
                <w:lang w:val="fr-CA"/>
              </w:rPr>
              <w:t>oral</w:t>
            </w:r>
            <w:r w:rsidRPr="00AF41A7">
              <w:rPr>
                <w:rFonts w:cstheme="minorHAnsi"/>
                <w:lang w:val="fr-CA"/>
              </w:rPr>
              <w:t xml:space="preserve"> </w:t>
            </w:r>
            <w:r w:rsidR="008117BA">
              <w:rPr>
                <w:rFonts w:cstheme="minorHAnsi"/>
                <w:lang w:val="fr-CA"/>
              </w:rPr>
              <w:t xml:space="preserve">(on </w:t>
            </w:r>
            <w:proofErr w:type="gramStart"/>
            <w:r w:rsidR="008117BA">
              <w:rPr>
                <w:rFonts w:cstheme="minorHAnsi"/>
                <w:lang w:val="fr-CA"/>
              </w:rPr>
              <w:t>Zoom)</w:t>
            </w:r>
            <w:r w:rsidRPr="00AF41A7">
              <w:rPr>
                <w:rFonts w:cstheme="minorHAnsi"/>
                <w:lang w:val="fr-CA"/>
              </w:rPr>
              <w:t xml:space="preserve">   </w:t>
            </w:r>
            <w:proofErr w:type="gramEnd"/>
            <w:r w:rsidRPr="00AF41A7">
              <w:rPr>
                <w:rFonts w:cstheme="minorHAnsi"/>
                <w:lang w:val="fr-CA"/>
              </w:rPr>
              <w:t xml:space="preserve">   </w:t>
            </w:r>
          </w:p>
        </w:tc>
        <w:tc>
          <w:tcPr>
            <w:tcW w:w="2445" w:type="dxa"/>
          </w:tcPr>
          <w:p w14:paraId="6CC27FB3" w14:textId="3661DA5A" w:rsidR="00BD569B" w:rsidRPr="00AF41A7" w:rsidRDefault="000B415A" w:rsidP="76206F9B">
            <w:pPr>
              <w:rPr>
                <w:rFonts w:cstheme="minorHAnsi"/>
                <w:lang w:val="fr-CA"/>
              </w:rPr>
            </w:pPr>
            <w:r w:rsidRPr="00AF41A7">
              <w:rPr>
                <w:rFonts w:cstheme="minorHAnsi"/>
              </w:rPr>
              <w:t>Oct. 30-Nov. 05</w:t>
            </w:r>
          </w:p>
        </w:tc>
        <w:tc>
          <w:tcPr>
            <w:tcW w:w="1545" w:type="dxa"/>
          </w:tcPr>
          <w:p w14:paraId="7CA9F361" w14:textId="506E1BAE" w:rsidR="00BD569B" w:rsidRPr="00AF41A7" w:rsidRDefault="00E86EC7" w:rsidP="00AF41A7">
            <w:pPr>
              <w:jc w:val="center"/>
              <w:rPr>
                <w:rFonts w:cstheme="minorHAnsi"/>
                <w:lang w:val="fr-CA"/>
              </w:rPr>
            </w:pPr>
            <w:r w:rsidRPr="00AF41A7">
              <w:rPr>
                <w:rFonts w:cstheme="minorHAnsi"/>
                <w:lang w:val="fr-CA"/>
              </w:rPr>
              <w:t>10%</w:t>
            </w:r>
          </w:p>
        </w:tc>
      </w:tr>
      <w:tr w:rsidR="00BD569B" w:rsidRPr="00AF41A7" w14:paraId="55EBE9D0" w14:textId="77777777" w:rsidTr="06DC8DB0">
        <w:trPr>
          <w:cantSplit/>
          <w:trHeight w:val="276"/>
        </w:trPr>
        <w:tc>
          <w:tcPr>
            <w:tcW w:w="5250" w:type="dxa"/>
          </w:tcPr>
          <w:p w14:paraId="277EFAEC" w14:textId="36F64263" w:rsidR="00BD569B" w:rsidRPr="00AF41A7" w:rsidRDefault="00BD569B" w:rsidP="76206F9B">
            <w:pPr>
              <w:rPr>
                <w:rFonts w:cstheme="minorHAnsi"/>
                <w:lang w:val="fr-CA"/>
              </w:rPr>
            </w:pPr>
            <w:r w:rsidRPr="00AF41A7">
              <w:rPr>
                <w:rFonts w:cstheme="minorHAnsi"/>
                <w:lang w:val="fr-CA"/>
              </w:rPr>
              <w:t>Examen final, oral</w:t>
            </w:r>
            <w:r w:rsidR="008117BA">
              <w:rPr>
                <w:rFonts w:cstheme="minorHAnsi"/>
                <w:lang w:val="fr-CA"/>
              </w:rPr>
              <w:t xml:space="preserve"> (on Zoom)</w:t>
            </w:r>
          </w:p>
        </w:tc>
        <w:tc>
          <w:tcPr>
            <w:tcW w:w="2445" w:type="dxa"/>
          </w:tcPr>
          <w:p w14:paraId="4D6CF558" w14:textId="610F7231" w:rsidR="00BD569B" w:rsidRPr="00AF41A7" w:rsidRDefault="000B415A" w:rsidP="76206F9B">
            <w:pPr>
              <w:rPr>
                <w:rFonts w:cstheme="minorHAnsi"/>
                <w:lang w:val="fr-CA"/>
              </w:rPr>
            </w:pPr>
            <w:r w:rsidRPr="00492793">
              <w:rPr>
                <w:rFonts w:cstheme="minorHAnsi"/>
                <w:color w:val="000000" w:themeColor="text1"/>
              </w:rPr>
              <w:t>Dec. 11-17</w:t>
            </w:r>
          </w:p>
        </w:tc>
        <w:tc>
          <w:tcPr>
            <w:tcW w:w="1545" w:type="dxa"/>
          </w:tcPr>
          <w:p w14:paraId="680D00FD" w14:textId="0A3368A4" w:rsidR="00BD569B" w:rsidRPr="00AF41A7" w:rsidRDefault="00E86EC7" w:rsidP="00AF41A7">
            <w:pPr>
              <w:jc w:val="center"/>
              <w:rPr>
                <w:rFonts w:cstheme="minorHAnsi"/>
                <w:lang w:val="fr-CA"/>
              </w:rPr>
            </w:pPr>
            <w:r w:rsidRPr="00AF41A7">
              <w:rPr>
                <w:rFonts w:cstheme="minorHAnsi"/>
                <w:lang w:val="fr-CA"/>
              </w:rPr>
              <w:t>1</w:t>
            </w:r>
            <w:r w:rsidR="00085773" w:rsidRPr="00AF41A7">
              <w:rPr>
                <w:rFonts w:cstheme="minorHAnsi"/>
                <w:lang w:val="fr-CA"/>
              </w:rPr>
              <w:t>0%</w:t>
            </w:r>
          </w:p>
        </w:tc>
      </w:tr>
    </w:tbl>
    <w:p w14:paraId="36DA0288" w14:textId="09DD6B05" w:rsidR="06DC8DB0" w:rsidRPr="00AF41A7" w:rsidRDefault="06DC8DB0" w:rsidP="06DC8DB0">
      <w:pPr>
        <w:rPr>
          <w:rFonts w:cstheme="minorHAnsi"/>
          <w:lang w:val="fr-FR"/>
        </w:rPr>
      </w:pPr>
    </w:p>
    <w:p w14:paraId="4FF35275" w14:textId="60B4540A" w:rsidR="004C2515" w:rsidRPr="00AF41A7" w:rsidRDefault="003E08F8" w:rsidP="76206F9B">
      <w:pPr>
        <w:rPr>
          <w:rFonts w:cstheme="minorHAnsi"/>
          <w:lang w:val="fr-FR"/>
        </w:rPr>
      </w:pPr>
      <w:r w:rsidRPr="00AF41A7">
        <w:rPr>
          <w:rFonts w:cstheme="minorHAnsi"/>
          <w:lang w:val="fr-FR"/>
        </w:rPr>
        <w:t>TRAVAUX</w:t>
      </w:r>
    </w:p>
    <w:p w14:paraId="356A5CF0" w14:textId="58F138EC" w:rsidR="004C2515" w:rsidRPr="00AF41A7" w:rsidRDefault="004C2515" w:rsidP="003105C4">
      <w:pPr>
        <w:pStyle w:val="ListParagraph"/>
        <w:widowControl/>
        <w:numPr>
          <w:ilvl w:val="0"/>
          <w:numId w:val="50"/>
        </w:numPr>
        <w:rPr>
          <w:rFonts w:cstheme="minorHAnsi"/>
          <w:lang w:val="fr-FR"/>
        </w:rPr>
      </w:pPr>
      <w:r w:rsidRPr="00AF41A7">
        <w:rPr>
          <w:rFonts w:cstheme="minorHAnsi"/>
          <w:lang w:val="fr-FR"/>
        </w:rPr>
        <w:t>Tous les travaux remis doivent être clairement lisibles.</w:t>
      </w:r>
    </w:p>
    <w:p w14:paraId="4C7C42A5" w14:textId="5F7626AE" w:rsidR="004C2515" w:rsidRPr="00AF41A7" w:rsidRDefault="004C2515" w:rsidP="003105C4">
      <w:pPr>
        <w:pStyle w:val="ListParagraph"/>
        <w:widowControl/>
        <w:numPr>
          <w:ilvl w:val="0"/>
          <w:numId w:val="50"/>
        </w:numPr>
        <w:rPr>
          <w:rFonts w:cstheme="minorHAnsi"/>
          <w:lang w:val="fr-FR"/>
        </w:rPr>
      </w:pPr>
      <w:r w:rsidRPr="00AF41A7">
        <w:rPr>
          <w:rFonts w:cstheme="minorHAnsi"/>
          <w:lang w:val="fr-FR"/>
        </w:rPr>
        <w:t>L'étudiant est responsable d’obtenir les documents et les travaux manquants à cause d'absences au cours.</w:t>
      </w:r>
    </w:p>
    <w:p w14:paraId="56159D84" w14:textId="42CEA28B" w:rsidR="004C2515" w:rsidRPr="00AF41A7" w:rsidRDefault="004C2515" w:rsidP="003105C4">
      <w:pPr>
        <w:pStyle w:val="ListParagraph"/>
        <w:widowControl/>
        <w:numPr>
          <w:ilvl w:val="0"/>
          <w:numId w:val="50"/>
        </w:numPr>
        <w:rPr>
          <w:rFonts w:cstheme="minorHAnsi"/>
          <w:lang w:val="fr-FR"/>
        </w:rPr>
      </w:pPr>
      <w:r w:rsidRPr="00AF41A7">
        <w:rPr>
          <w:rFonts w:cstheme="minorHAnsi"/>
          <w:lang w:val="fr-FR"/>
        </w:rPr>
        <w:lastRenderedPageBreak/>
        <w:t>L'étudiant est responsable de garder tous les travaux corrigés durant la session.</w:t>
      </w:r>
    </w:p>
    <w:p w14:paraId="1648A82C" w14:textId="725E5DE3" w:rsidR="000D5120" w:rsidRPr="00AF41A7" w:rsidRDefault="009D4E3F" w:rsidP="003105C4">
      <w:pPr>
        <w:pStyle w:val="ListParagraph"/>
        <w:widowControl/>
        <w:numPr>
          <w:ilvl w:val="0"/>
          <w:numId w:val="50"/>
        </w:numPr>
        <w:rPr>
          <w:rFonts w:cstheme="minorHAnsi"/>
          <w:lang w:val="fr-CA"/>
        </w:rPr>
      </w:pPr>
      <w:r w:rsidRPr="00AF41A7">
        <w:rPr>
          <w:rFonts w:cstheme="minorHAnsi"/>
          <w:lang w:val="fr-FR"/>
        </w:rPr>
        <w:t xml:space="preserve">Le comité disciplinaire sera </w:t>
      </w:r>
      <w:r w:rsidR="00251CE1" w:rsidRPr="00AF41A7">
        <w:rPr>
          <w:rFonts w:cstheme="minorHAnsi"/>
          <w:lang w:val="fr-FR"/>
        </w:rPr>
        <w:t>informé</w:t>
      </w:r>
      <w:r w:rsidRPr="00AF41A7">
        <w:rPr>
          <w:rFonts w:cstheme="minorHAnsi"/>
          <w:lang w:val="fr-FR"/>
        </w:rPr>
        <w:t xml:space="preserve"> de tout</w:t>
      </w:r>
      <w:r w:rsidR="00B81334" w:rsidRPr="00AF41A7">
        <w:rPr>
          <w:rFonts w:cstheme="minorHAnsi"/>
          <w:lang w:val="fr-FR"/>
        </w:rPr>
        <w:t xml:space="preserve"> acte soupçonné </w:t>
      </w:r>
      <w:r w:rsidRPr="00AF41A7">
        <w:rPr>
          <w:rFonts w:cstheme="minorHAnsi"/>
          <w:lang w:val="fr-FR"/>
        </w:rPr>
        <w:t>d’</w:t>
      </w:r>
      <w:r w:rsidR="00B81334" w:rsidRPr="00AF41A7">
        <w:rPr>
          <w:rFonts w:cstheme="minorHAnsi"/>
          <w:lang w:val="fr-FR"/>
        </w:rPr>
        <w:t>infraction académique</w:t>
      </w:r>
      <w:r w:rsidR="00251CE1" w:rsidRPr="00AF41A7">
        <w:rPr>
          <w:rFonts w:cstheme="minorHAnsi"/>
          <w:lang w:val="fr-FR"/>
        </w:rPr>
        <w:t>,</w:t>
      </w:r>
      <w:r w:rsidRPr="00AF41A7">
        <w:rPr>
          <w:rFonts w:cstheme="minorHAnsi"/>
          <w:lang w:val="fr-CA"/>
        </w:rPr>
        <w:t xml:space="preserve"> et l'étudiant peut se voir imposer une ou plusieurs sanctions : (</w:t>
      </w:r>
      <w:r w:rsidRPr="00AF41A7">
        <w:rPr>
          <w:rStyle w:val="Hyperlink"/>
          <w:rFonts w:cstheme="minorHAnsi"/>
          <w:lang w:val="fr-CA"/>
        </w:rPr>
        <w:t>Voir le Règlement no 18)</w:t>
      </w:r>
      <w:r w:rsidRPr="00AF41A7">
        <w:rPr>
          <w:rFonts w:cstheme="minorHAnsi"/>
          <w:lang w:val="fr-FR"/>
        </w:rPr>
        <w:t>.</w:t>
      </w:r>
      <w:r w:rsidR="00B81334" w:rsidRPr="00AF41A7">
        <w:rPr>
          <w:rFonts w:cstheme="minorHAnsi"/>
          <w:lang w:val="fr-FR"/>
        </w:rPr>
        <w:t xml:space="preserve"> </w:t>
      </w:r>
    </w:p>
    <w:p w14:paraId="4BCF0B16" w14:textId="5D7C39F6" w:rsidR="009612A4" w:rsidRPr="00AF41A7" w:rsidRDefault="009612A4" w:rsidP="003105C4">
      <w:pPr>
        <w:pStyle w:val="ListParagraph"/>
        <w:widowControl/>
        <w:numPr>
          <w:ilvl w:val="0"/>
          <w:numId w:val="50"/>
        </w:numPr>
        <w:rPr>
          <w:rFonts w:cstheme="minorHAnsi"/>
          <w:lang w:val="fr-CA"/>
        </w:rPr>
      </w:pPr>
      <w:r w:rsidRPr="00AF41A7">
        <w:rPr>
          <w:rFonts w:cstheme="minorHAnsi"/>
          <w:noProof/>
          <w:lang w:val="fr-FR"/>
        </w:rPr>
        <w:t>Il est interdit d’enregistrer ou de filmer les cours.</w:t>
      </w:r>
    </w:p>
    <w:p w14:paraId="6D47B941" w14:textId="04E9E547" w:rsidR="004C2515" w:rsidRPr="00AF41A7" w:rsidRDefault="009612A4" w:rsidP="003105C4">
      <w:pPr>
        <w:pStyle w:val="ListParagraph"/>
        <w:widowControl/>
        <w:numPr>
          <w:ilvl w:val="0"/>
          <w:numId w:val="50"/>
        </w:numPr>
        <w:rPr>
          <w:rFonts w:cstheme="minorHAnsi"/>
          <w:lang w:val="fr-CA"/>
        </w:rPr>
      </w:pPr>
      <w:r w:rsidRPr="00AF41A7">
        <w:rPr>
          <w:rFonts w:cstheme="minorHAnsi"/>
          <w:noProof/>
          <w:lang w:val="fr-FR"/>
        </w:rPr>
        <w:t>Par respect de l'envir</w:t>
      </w:r>
      <w:r w:rsidR="00E34F72" w:rsidRPr="00AF41A7">
        <w:rPr>
          <w:rFonts w:cstheme="minorHAnsi"/>
          <w:noProof/>
          <w:lang w:val="fr-FR"/>
        </w:rPr>
        <w:t xml:space="preserve">onnement d'apprentissage, </w:t>
      </w:r>
      <w:r w:rsidRPr="00AF41A7">
        <w:rPr>
          <w:rFonts w:cstheme="minorHAnsi"/>
          <w:noProof/>
          <w:lang w:val="fr-FR"/>
        </w:rPr>
        <w:t>l’usage des app</w:t>
      </w:r>
      <w:r w:rsidR="00E34F72" w:rsidRPr="00AF41A7">
        <w:rPr>
          <w:rFonts w:cstheme="minorHAnsi"/>
          <w:noProof/>
          <w:lang w:val="fr-FR"/>
        </w:rPr>
        <w:t>areils électroniques personnels est interdit pendant les heures du cours.</w:t>
      </w:r>
    </w:p>
    <w:p w14:paraId="3960D4D9" w14:textId="77777777" w:rsidR="00F3074C" w:rsidRPr="00AF41A7" w:rsidRDefault="00F3074C" w:rsidP="76206F9B">
      <w:pPr>
        <w:rPr>
          <w:rFonts w:cstheme="minorHAnsi"/>
          <w:lang w:val="fr-CA"/>
        </w:rPr>
      </w:pPr>
    </w:p>
    <w:p w14:paraId="739AD4FE" w14:textId="4DE88853" w:rsidR="004C2515" w:rsidRPr="00AF41A7" w:rsidRDefault="003E08F8" w:rsidP="76206F9B">
      <w:pPr>
        <w:rPr>
          <w:rFonts w:cstheme="minorHAnsi"/>
          <w:lang w:val="fr-CA"/>
        </w:rPr>
      </w:pPr>
      <w:r w:rsidRPr="00AF41A7">
        <w:rPr>
          <w:rFonts w:cstheme="minorHAnsi"/>
          <w:lang w:val="fr-CA"/>
        </w:rPr>
        <w:t>EXAMENS</w:t>
      </w:r>
    </w:p>
    <w:p w14:paraId="4D3ABF6F" w14:textId="5FA8AEA0" w:rsidR="004C2515" w:rsidRPr="00AF41A7" w:rsidRDefault="009612A4" w:rsidP="003E08F8">
      <w:pPr>
        <w:pStyle w:val="ListParagraph"/>
        <w:widowControl/>
        <w:numPr>
          <w:ilvl w:val="0"/>
          <w:numId w:val="50"/>
        </w:numPr>
        <w:rPr>
          <w:rFonts w:cstheme="minorHAnsi"/>
          <w:lang w:val="fr-CA"/>
        </w:rPr>
      </w:pPr>
      <w:r w:rsidRPr="00AF41A7">
        <w:rPr>
          <w:rFonts w:cstheme="minorHAnsi"/>
          <w:lang w:val="fr-CA"/>
        </w:rPr>
        <w:t xml:space="preserve">Aucun appareil électronique n’est permis pendant les examens. </w:t>
      </w:r>
    </w:p>
    <w:p w14:paraId="184ACE3C" w14:textId="77777777" w:rsidR="003E08F8" w:rsidRPr="00AF41A7" w:rsidRDefault="009612A4" w:rsidP="76206F9B">
      <w:pPr>
        <w:pStyle w:val="ListParagraph"/>
        <w:widowControl/>
        <w:numPr>
          <w:ilvl w:val="0"/>
          <w:numId w:val="50"/>
        </w:numPr>
        <w:rPr>
          <w:rFonts w:cstheme="minorHAnsi"/>
          <w:lang w:val="fr-CA"/>
        </w:rPr>
      </w:pPr>
      <w:r w:rsidRPr="00AF41A7">
        <w:rPr>
          <w:rFonts w:cstheme="minorHAnsi"/>
          <w:lang w:val="fr-CA"/>
        </w:rPr>
        <w:t>L’étudiant</w:t>
      </w:r>
      <w:r w:rsidR="004C2515" w:rsidRPr="00AF41A7">
        <w:rPr>
          <w:rFonts w:cstheme="minorHAnsi"/>
          <w:lang w:val="fr-CA"/>
        </w:rPr>
        <w:t xml:space="preserve"> </w:t>
      </w:r>
      <w:r w:rsidRPr="00AF41A7">
        <w:rPr>
          <w:rFonts w:cstheme="minorHAnsi"/>
          <w:lang w:val="fr-CA"/>
        </w:rPr>
        <w:t>peut con</w:t>
      </w:r>
      <w:r w:rsidR="00F77C70" w:rsidRPr="00AF41A7">
        <w:rPr>
          <w:rFonts w:cstheme="minorHAnsi"/>
          <w:lang w:val="fr-CA"/>
        </w:rPr>
        <w:t xml:space="preserve">sulter son examen de mi-session. </w:t>
      </w:r>
      <w:r w:rsidR="004C2515" w:rsidRPr="00AF41A7">
        <w:rPr>
          <w:rFonts w:cstheme="minorHAnsi"/>
          <w:lang w:val="fr-CA"/>
        </w:rPr>
        <w:t xml:space="preserve">Cependant, il est interdit de recopier </w:t>
      </w:r>
      <w:r w:rsidRPr="00AF41A7">
        <w:rPr>
          <w:rFonts w:cstheme="minorHAnsi"/>
          <w:lang w:val="fr-CA"/>
        </w:rPr>
        <w:t xml:space="preserve">les </w:t>
      </w:r>
      <w:r w:rsidR="004C2515" w:rsidRPr="00AF41A7">
        <w:rPr>
          <w:rFonts w:cstheme="minorHAnsi"/>
          <w:lang w:val="fr-CA"/>
        </w:rPr>
        <w:t>examens ou de les sortir de la salle de classe. Un étudiant qui recopie son examen ou qui le sort de la salle de classe recevra zéro comme note d'examen.</w:t>
      </w:r>
    </w:p>
    <w:p w14:paraId="4833A590" w14:textId="7253EA27" w:rsidR="00E532DC" w:rsidRPr="00AF41A7" w:rsidRDefault="004C2515" w:rsidP="76206F9B">
      <w:pPr>
        <w:pStyle w:val="ListParagraph"/>
        <w:widowControl/>
        <w:numPr>
          <w:ilvl w:val="0"/>
          <w:numId w:val="50"/>
        </w:numPr>
        <w:rPr>
          <w:rFonts w:cstheme="minorHAnsi"/>
          <w:lang w:val="fr-CA"/>
        </w:rPr>
      </w:pPr>
      <w:r w:rsidRPr="00AF41A7">
        <w:rPr>
          <w:rFonts w:cstheme="minorHAnsi"/>
          <w:lang w:val="fr-FR"/>
        </w:rPr>
        <w:t xml:space="preserve">Les dates des examens sont fixes </w:t>
      </w:r>
      <w:r w:rsidRPr="00AF41A7">
        <w:rPr>
          <w:rFonts w:cstheme="minorHAnsi"/>
          <w:lang w:val="fr-CA"/>
        </w:rPr>
        <w:t xml:space="preserve">tel que stipulé </w:t>
      </w:r>
      <w:r w:rsidRPr="00AF41A7">
        <w:rPr>
          <w:rFonts w:cstheme="minorHAnsi"/>
          <w:lang w:val="fr-FR"/>
        </w:rPr>
        <w:t>dans le plan de</w:t>
      </w:r>
      <w:r w:rsidR="00035D8D" w:rsidRPr="00AF41A7">
        <w:rPr>
          <w:rFonts w:cstheme="minorHAnsi"/>
          <w:lang w:val="fr-FR"/>
        </w:rPr>
        <w:t xml:space="preserve"> cours et ne peuvent</w:t>
      </w:r>
      <w:r w:rsidRPr="00AF41A7">
        <w:rPr>
          <w:rFonts w:cstheme="minorHAnsi"/>
          <w:lang w:val="fr-FR"/>
        </w:rPr>
        <w:t xml:space="preserve"> pas être changé</w:t>
      </w:r>
      <w:r w:rsidR="00035D8D" w:rsidRPr="00AF41A7">
        <w:rPr>
          <w:rFonts w:cstheme="minorHAnsi"/>
          <w:lang w:val="fr-FR"/>
        </w:rPr>
        <w:t>es</w:t>
      </w:r>
      <w:r w:rsidRPr="00AF41A7">
        <w:rPr>
          <w:rFonts w:cstheme="minorHAnsi"/>
          <w:lang w:val="fr-FR"/>
        </w:rPr>
        <w:t>.</w:t>
      </w:r>
    </w:p>
    <w:p w14:paraId="00635424" w14:textId="77777777" w:rsidR="00E532DC" w:rsidRPr="00AF41A7" w:rsidRDefault="00E532DC" w:rsidP="76206F9B">
      <w:pPr>
        <w:rPr>
          <w:rFonts w:cstheme="minorHAnsi"/>
          <w:lang w:val="fr-CA"/>
        </w:rPr>
      </w:pPr>
    </w:p>
    <w:p w14:paraId="68652859" w14:textId="7EB8218A" w:rsidR="00490F53" w:rsidRPr="00AF41A7" w:rsidRDefault="00381E30" w:rsidP="76206F9B">
      <w:pPr>
        <w:rPr>
          <w:rFonts w:cstheme="minorHAnsi"/>
          <w:lang w:val="fr-CA"/>
        </w:rPr>
      </w:pPr>
      <w:r w:rsidRPr="00AF41A7">
        <w:rPr>
          <w:rFonts w:cstheme="minorHAnsi"/>
        </w:rPr>
        <w:t>CALENDRIER DÉTAILLÉ DU COURS</w:t>
      </w:r>
    </w:p>
    <w:p w14:paraId="5C95B45D" w14:textId="77777777" w:rsidR="00490F53" w:rsidRPr="00AF41A7" w:rsidRDefault="00490F53" w:rsidP="76206F9B">
      <w:pPr>
        <w:rPr>
          <w:rFonts w:cstheme="minorHAnsi"/>
        </w:rPr>
      </w:pPr>
    </w:p>
    <w:tbl>
      <w:tblPr>
        <w:tblW w:w="9209" w:type="dxa"/>
        <w:tblInd w:w="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1555"/>
        <w:gridCol w:w="7654"/>
      </w:tblGrid>
      <w:tr w:rsidR="00484ED3" w:rsidRPr="00AF41A7" w14:paraId="5C8864F8" w14:textId="77777777" w:rsidTr="06DC8DB0">
        <w:trPr>
          <w:cantSplit/>
        </w:trPr>
        <w:tc>
          <w:tcPr>
            <w:tcW w:w="1555" w:type="dxa"/>
          </w:tcPr>
          <w:p w14:paraId="1C64EC21" w14:textId="57202FD6" w:rsidR="00484ED3" w:rsidRPr="00987767" w:rsidRDefault="1C54A504" w:rsidP="00987767">
            <w:pPr>
              <w:spacing w:line="276" w:lineRule="auto"/>
              <w:jc w:val="center"/>
              <w:rPr>
                <w:rFonts w:cstheme="minorHAnsi"/>
                <w:b/>
                <w:bCs/>
                <w:lang w:val="en-CA"/>
              </w:rPr>
            </w:pPr>
            <w:r w:rsidRPr="00987767">
              <w:rPr>
                <w:rFonts w:cstheme="minorHAnsi"/>
                <w:b/>
                <w:bCs/>
              </w:rPr>
              <w:t>Date</w:t>
            </w:r>
          </w:p>
        </w:tc>
        <w:tc>
          <w:tcPr>
            <w:tcW w:w="7654" w:type="dxa"/>
          </w:tcPr>
          <w:p w14:paraId="71DD941F" w14:textId="77777777" w:rsidR="00484ED3" w:rsidRPr="00987767" w:rsidRDefault="1C54A504" w:rsidP="00987767">
            <w:pPr>
              <w:spacing w:line="276" w:lineRule="auto"/>
              <w:jc w:val="center"/>
              <w:rPr>
                <w:rFonts w:cstheme="minorHAnsi"/>
                <w:b/>
                <w:bCs/>
              </w:rPr>
            </w:pPr>
            <w:r w:rsidRPr="00987767">
              <w:rPr>
                <w:rFonts w:cstheme="minorHAnsi"/>
                <w:b/>
                <w:bCs/>
                <w:lang w:val="en-CA"/>
              </w:rPr>
              <w:t>Content</w:t>
            </w:r>
          </w:p>
        </w:tc>
      </w:tr>
      <w:tr w:rsidR="00BD569B" w:rsidRPr="00AF41A7" w14:paraId="1620DFA8" w14:textId="77777777" w:rsidTr="06DC8DB0">
        <w:trPr>
          <w:cantSplit/>
        </w:trPr>
        <w:tc>
          <w:tcPr>
            <w:tcW w:w="1555" w:type="dxa"/>
          </w:tcPr>
          <w:p w14:paraId="779653BC" w14:textId="00869DE7" w:rsidR="00BD569B" w:rsidRPr="00AF41A7" w:rsidRDefault="00027F23" w:rsidP="00987767">
            <w:pPr>
              <w:rPr>
                <w:rFonts w:cstheme="minorHAnsi"/>
              </w:rPr>
            </w:pPr>
            <w:r w:rsidRPr="00AF41A7">
              <w:rPr>
                <w:rFonts w:cstheme="minorHAnsi"/>
              </w:rPr>
              <w:t>Sept. 10</w:t>
            </w:r>
          </w:p>
        </w:tc>
        <w:tc>
          <w:tcPr>
            <w:tcW w:w="7654" w:type="dxa"/>
          </w:tcPr>
          <w:p w14:paraId="60B4E0CC" w14:textId="3FDACE29" w:rsidR="002C6EA7" w:rsidRPr="00AF41A7" w:rsidRDefault="1FCD77EC" w:rsidP="008117BA">
            <w:pPr>
              <w:spacing w:line="360" w:lineRule="auto"/>
              <w:rPr>
                <w:rFonts w:cstheme="minorHAnsi"/>
              </w:rPr>
            </w:pPr>
            <w:r w:rsidRPr="00AF41A7">
              <w:rPr>
                <w:rFonts w:cstheme="minorHAnsi"/>
              </w:rPr>
              <w:t>Introduction</w:t>
            </w:r>
            <w:r w:rsidR="00682C6D" w:rsidRPr="00AF41A7">
              <w:rPr>
                <w:rFonts w:cstheme="minorHAnsi"/>
              </w:rPr>
              <w:t xml:space="preserve"> of self and others, course </w:t>
            </w:r>
            <w:r w:rsidR="00B76581" w:rsidRPr="00AF41A7">
              <w:rPr>
                <w:rFonts w:cstheme="minorHAnsi"/>
              </w:rPr>
              <w:t>modalities, topics, reflective feedback</w:t>
            </w:r>
          </w:p>
        </w:tc>
      </w:tr>
      <w:tr w:rsidR="00BD569B" w:rsidRPr="00AF41A7" w14:paraId="22B7F55E" w14:textId="77777777" w:rsidTr="06DC8DB0">
        <w:trPr>
          <w:cantSplit/>
        </w:trPr>
        <w:tc>
          <w:tcPr>
            <w:tcW w:w="1555" w:type="dxa"/>
          </w:tcPr>
          <w:p w14:paraId="0630F8F1" w14:textId="7B80DA15" w:rsidR="00BD569B" w:rsidRPr="00AF41A7" w:rsidRDefault="00027F23" w:rsidP="00987767">
            <w:pPr>
              <w:rPr>
                <w:rFonts w:cstheme="minorHAnsi"/>
                <w:color w:val="000000" w:themeColor="text1"/>
              </w:rPr>
            </w:pPr>
            <w:r w:rsidRPr="00AF41A7">
              <w:rPr>
                <w:rFonts w:cstheme="minorHAnsi"/>
                <w:color w:val="000000" w:themeColor="text1"/>
              </w:rPr>
              <w:t>Sept. 17</w:t>
            </w:r>
          </w:p>
        </w:tc>
        <w:tc>
          <w:tcPr>
            <w:tcW w:w="7654" w:type="dxa"/>
          </w:tcPr>
          <w:p w14:paraId="7246D721" w14:textId="63115CD8" w:rsidR="00BD569B" w:rsidRPr="00AF41A7" w:rsidRDefault="00BD569B" w:rsidP="008117BA">
            <w:pPr>
              <w:spacing w:line="360" w:lineRule="auto"/>
              <w:rPr>
                <w:rFonts w:cstheme="minorHAnsi"/>
                <w:color w:val="000000" w:themeColor="text1"/>
              </w:rPr>
            </w:pPr>
            <w:r w:rsidRPr="00AF41A7">
              <w:rPr>
                <w:rFonts w:cstheme="minorHAnsi"/>
                <w:color w:val="000000" w:themeColor="text1"/>
              </w:rPr>
              <w:t>Asking questions; note-taking; summarizing and paraphrasing</w:t>
            </w:r>
          </w:p>
        </w:tc>
      </w:tr>
      <w:tr w:rsidR="00BD569B" w:rsidRPr="00AF41A7" w14:paraId="2E375409" w14:textId="77777777" w:rsidTr="06DC8DB0">
        <w:trPr>
          <w:cantSplit/>
        </w:trPr>
        <w:tc>
          <w:tcPr>
            <w:tcW w:w="1555" w:type="dxa"/>
          </w:tcPr>
          <w:p w14:paraId="064CCBAD" w14:textId="3F6EBA30" w:rsidR="00BD569B" w:rsidRPr="00AF41A7" w:rsidRDefault="00027F23" w:rsidP="00987767">
            <w:pPr>
              <w:rPr>
                <w:rFonts w:cstheme="minorHAnsi"/>
                <w:color w:val="000000" w:themeColor="text1"/>
              </w:rPr>
            </w:pPr>
            <w:r w:rsidRPr="00AF41A7">
              <w:rPr>
                <w:rFonts w:cstheme="minorHAnsi"/>
                <w:color w:val="000000" w:themeColor="text1"/>
              </w:rPr>
              <w:t>Sept. 24</w:t>
            </w:r>
          </w:p>
        </w:tc>
        <w:tc>
          <w:tcPr>
            <w:tcW w:w="7654" w:type="dxa"/>
          </w:tcPr>
          <w:p w14:paraId="6598B3D1" w14:textId="5F750420" w:rsidR="00BD569B" w:rsidRPr="00AF41A7" w:rsidRDefault="00F42258" w:rsidP="008117BA">
            <w:pPr>
              <w:spacing w:line="360" w:lineRule="auto"/>
              <w:rPr>
                <w:rFonts w:cstheme="minorHAnsi"/>
                <w:color w:val="000000" w:themeColor="text1"/>
              </w:rPr>
            </w:pPr>
            <w:r>
              <w:rPr>
                <w:rFonts w:cstheme="minorHAnsi"/>
                <w:color w:val="000000" w:themeColor="text1"/>
              </w:rPr>
              <w:t xml:space="preserve">Conversational norms </w:t>
            </w:r>
            <w:r w:rsidR="00435E38">
              <w:rPr>
                <w:rFonts w:cstheme="minorHAnsi"/>
                <w:color w:val="000000" w:themeColor="text1"/>
              </w:rPr>
              <w:t>(in Canada vs. elsewhere) and navigating misunderstanding</w:t>
            </w:r>
            <w:r w:rsidR="00E2227A">
              <w:rPr>
                <w:rFonts w:cstheme="minorHAnsi"/>
                <w:color w:val="000000" w:themeColor="text1"/>
              </w:rPr>
              <w:t>s</w:t>
            </w:r>
          </w:p>
        </w:tc>
      </w:tr>
      <w:tr w:rsidR="00BD569B" w:rsidRPr="00AF41A7" w14:paraId="2251BD58" w14:textId="77777777" w:rsidTr="06DC8DB0">
        <w:trPr>
          <w:cantSplit/>
        </w:trPr>
        <w:tc>
          <w:tcPr>
            <w:tcW w:w="1555" w:type="dxa"/>
            <w:tcBorders>
              <w:bottom w:val="single" w:sz="2" w:space="0" w:color="auto"/>
            </w:tcBorders>
          </w:tcPr>
          <w:p w14:paraId="1B9FA175" w14:textId="3088F81E" w:rsidR="00BD569B" w:rsidRPr="00AF41A7" w:rsidRDefault="00027F23" w:rsidP="00987767">
            <w:pPr>
              <w:rPr>
                <w:rFonts w:cstheme="minorHAnsi"/>
              </w:rPr>
            </w:pPr>
            <w:r w:rsidRPr="00AF41A7">
              <w:rPr>
                <w:rFonts w:cstheme="minorHAnsi"/>
              </w:rPr>
              <w:t>Oct. 01</w:t>
            </w:r>
          </w:p>
        </w:tc>
        <w:tc>
          <w:tcPr>
            <w:tcW w:w="7654" w:type="dxa"/>
            <w:tcBorders>
              <w:bottom w:val="single" w:sz="2" w:space="0" w:color="auto"/>
            </w:tcBorders>
          </w:tcPr>
          <w:p w14:paraId="104781F8" w14:textId="3C1B7D3D" w:rsidR="00BD569B" w:rsidRPr="00AF41A7" w:rsidRDefault="00F42258" w:rsidP="008117BA">
            <w:pPr>
              <w:spacing w:line="360" w:lineRule="auto"/>
              <w:rPr>
                <w:rFonts w:cstheme="minorHAnsi"/>
              </w:rPr>
            </w:pPr>
            <w:r>
              <w:rPr>
                <w:rFonts w:cstheme="minorHAnsi"/>
              </w:rPr>
              <w:t>Using discourse markers</w:t>
            </w:r>
            <w:r w:rsidR="00186530">
              <w:rPr>
                <w:rFonts w:cstheme="minorHAnsi"/>
              </w:rPr>
              <w:t xml:space="preserve"> for clarity and flow</w:t>
            </w:r>
          </w:p>
        </w:tc>
      </w:tr>
      <w:tr w:rsidR="00BD569B" w:rsidRPr="00AF41A7" w14:paraId="7D3EA637" w14:textId="77777777" w:rsidTr="06DC8DB0">
        <w:trPr>
          <w:cantSplit/>
        </w:trPr>
        <w:tc>
          <w:tcPr>
            <w:tcW w:w="1555" w:type="dxa"/>
          </w:tcPr>
          <w:p w14:paraId="34D99FED" w14:textId="145A83B1" w:rsidR="00BD569B" w:rsidRPr="00AF41A7" w:rsidRDefault="00027F23" w:rsidP="00987767">
            <w:pPr>
              <w:rPr>
                <w:rFonts w:cstheme="minorHAnsi"/>
              </w:rPr>
            </w:pPr>
            <w:r w:rsidRPr="00AF41A7">
              <w:rPr>
                <w:rFonts w:cstheme="minorHAnsi"/>
              </w:rPr>
              <w:t>Oct. 08</w:t>
            </w:r>
          </w:p>
        </w:tc>
        <w:tc>
          <w:tcPr>
            <w:tcW w:w="7654" w:type="dxa"/>
            <w:vAlign w:val="center"/>
          </w:tcPr>
          <w:p w14:paraId="000C91B6" w14:textId="4439DA32" w:rsidR="00BD569B" w:rsidRPr="00AF41A7" w:rsidRDefault="00F42258" w:rsidP="008117BA">
            <w:pPr>
              <w:spacing w:line="360" w:lineRule="auto"/>
              <w:rPr>
                <w:rFonts w:cstheme="minorHAnsi"/>
              </w:rPr>
            </w:pPr>
            <w:r>
              <w:rPr>
                <w:rFonts w:cstheme="minorHAnsi"/>
              </w:rPr>
              <w:t>Interruption, validation, clarification</w:t>
            </w:r>
          </w:p>
        </w:tc>
      </w:tr>
      <w:tr w:rsidR="00BD569B" w:rsidRPr="00AF41A7" w14:paraId="50D700D8" w14:textId="77777777" w:rsidTr="06DC8DB0">
        <w:trPr>
          <w:cantSplit/>
          <w:trHeight w:val="499"/>
        </w:trPr>
        <w:tc>
          <w:tcPr>
            <w:tcW w:w="1555" w:type="dxa"/>
          </w:tcPr>
          <w:p w14:paraId="677B8789" w14:textId="4866F843" w:rsidR="00BD569B" w:rsidRPr="00AF41A7" w:rsidRDefault="00027F23" w:rsidP="00987767">
            <w:pPr>
              <w:rPr>
                <w:rFonts w:cstheme="minorHAnsi"/>
              </w:rPr>
            </w:pPr>
            <w:r w:rsidRPr="00AF41A7">
              <w:rPr>
                <w:rFonts w:cstheme="minorHAnsi"/>
              </w:rPr>
              <w:t>Oct. 15</w:t>
            </w:r>
          </w:p>
        </w:tc>
        <w:tc>
          <w:tcPr>
            <w:tcW w:w="7654" w:type="dxa"/>
          </w:tcPr>
          <w:p w14:paraId="1791D64D" w14:textId="1F8DFE2C" w:rsidR="00385CA7" w:rsidRPr="00AF41A7" w:rsidRDefault="00F42258" w:rsidP="008117BA">
            <w:pPr>
              <w:spacing w:line="360" w:lineRule="auto"/>
              <w:rPr>
                <w:rFonts w:cstheme="minorHAnsi"/>
              </w:rPr>
            </w:pPr>
            <w:r>
              <w:rPr>
                <w:rFonts w:cstheme="minorHAnsi"/>
              </w:rPr>
              <w:t>Expressing doubt or disagreement</w:t>
            </w:r>
            <w:r w:rsidR="00127EBB">
              <w:rPr>
                <w:rFonts w:cstheme="minorHAnsi"/>
              </w:rPr>
              <w:t>, expressing and justifying point of view</w:t>
            </w:r>
          </w:p>
        </w:tc>
      </w:tr>
      <w:tr w:rsidR="00BD569B" w:rsidRPr="00AF41A7" w14:paraId="21B6F18B" w14:textId="77777777" w:rsidTr="06DC8DB0">
        <w:trPr>
          <w:cantSplit/>
          <w:trHeight w:val="501"/>
        </w:trPr>
        <w:tc>
          <w:tcPr>
            <w:tcW w:w="1555" w:type="dxa"/>
          </w:tcPr>
          <w:p w14:paraId="63483323" w14:textId="01C6F11D" w:rsidR="00BD569B" w:rsidRPr="00AF41A7" w:rsidRDefault="00027F23" w:rsidP="00987767">
            <w:pPr>
              <w:rPr>
                <w:rFonts w:cstheme="minorHAnsi"/>
              </w:rPr>
            </w:pPr>
            <w:r w:rsidRPr="00AF41A7">
              <w:rPr>
                <w:rFonts w:cstheme="minorHAnsi"/>
              </w:rPr>
              <w:t>Oct. 22</w:t>
            </w:r>
          </w:p>
        </w:tc>
        <w:tc>
          <w:tcPr>
            <w:tcW w:w="7654" w:type="dxa"/>
          </w:tcPr>
          <w:p w14:paraId="0CF803D0" w14:textId="40F034AC" w:rsidR="00385CA7" w:rsidRPr="00AF41A7" w:rsidRDefault="00F42258" w:rsidP="008117BA">
            <w:pPr>
              <w:spacing w:line="360" w:lineRule="auto"/>
              <w:rPr>
                <w:rFonts w:cstheme="minorHAnsi"/>
              </w:rPr>
            </w:pPr>
            <w:r>
              <w:rPr>
                <w:rFonts w:cstheme="minorHAnsi"/>
                <w:color w:val="000000" w:themeColor="text1"/>
              </w:rPr>
              <w:t>Leading and moderating discussions</w:t>
            </w:r>
          </w:p>
        </w:tc>
      </w:tr>
      <w:tr w:rsidR="00804C41" w:rsidRPr="00AF41A7" w14:paraId="6C3ECFB9" w14:textId="77777777" w:rsidTr="06DC8DB0">
        <w:trPr>
          <w:cantSplit/>
          <w:trHeight w:val="409"/>
        </w:trPr>
        <w:tc>
          <w:tcPr>
            <w:tcW w:w="1555" w:type="dxa"/>
            <w:tcBorders>
              <w:bottom w:val="single" w:sz="2" w:space="0" w:color="auto"/>
            </w:tcBorders>
          </w:tcPr>
          <w:p w14:paraId="025D3711" w14:textId="1E7CE874" w:rsidR="00804C41" w:rsidRPr="00AF41A7" w:rsidRDefault="00027F23" w:rsidP="00987767">
            <w:pPr>
              <w:rPr>
                <w:rFonts w:cstheme="minorHAnsi"/>
              </w:rPr>
            </w:pPr>
            <w:r w:rsidRPr="00AF41A7">
              <w:rPr>
                <w:rFonts w:cstheme="minorHAnsi"/>
              </w:rPr>
              <w:t>Oct. 29</w:t>
            </w:r>
          </w:p>
        </w:tc>
        <w:tc>
          <w:tcPr>
            <w:tcW w:w="7654" w:type="dxa"/>
            <w:tcBorders>
              <w:bottom w:val="single" w:sz="2" w:space="0" w:color="auto"/>
            </w:tcBorders>
          </w:tcPr>
          <w:p w14:paraId="6B530DA1" w14:textId="6CE834B3" w:rsidR="008117BA" w:rsidRPr="00AF41A7" w:rsidRDefault="62B0D830" w:rsidP="008117BA">
            <w:pPr>
              <w:rPr>
                <w:rFonts w:cstheme="minorHAnsi"/>
                <w:color w:val="4F81BD" w:themeColor="accent1"/>
              </w:rPr>
            </w:pPr>
            <w:r w:rsidRPr="00AF41A7">
              <w:rPr>
                <w:rFonts w:cstheme="minorHAnsi"/>
                <w:color w:val="4F81BD" w:themeColor="accent1"/>
              </w:rPr>
              <w:t>SIGN-UP FOR MIDTERM EVALUATION</w:t>
            </w:r>
            <w:r w:rsidR="008117BA">
              <w:rPr>
                <w:rFonts w:cstheme="minorHAnsi"/>
                <w:color w:val="4F81BD" w:themeColor="accent1"/>
              </w:rPr>
              <w:br/>
            </w:r>
            <w:r w:rsidR="008117BA" w:rsidRPr="00B30859">
              <w:rPr>
                <w:rFonts w:cstheme="minorHAnsi"/>
                <w:color w:val="000000" w:themeColor="text1"/>
              </w:rPr>
              <w:t>Concept review</w:t>
            </w:r>
          </w:p>
        </w:tc>
      </w:tr>
      <w:tr w:rsidR="00804C41" w:rsidRPr="00AF41A7" w14:paraId="1DD8AC5B" w14:textId="77777777" w:rsidTr="06DC8DB0">
        <w:trPr>
          <w:cantSplit/>
        </w:trPr>
        <w:tc>
          <w:tcPr>
            <w:tcW w:w="1555" w:type="dxa"/>
          </w:tcPr>
          <w:p w14:paraId="2BAF7C55" w14:textId="6567882A" w:rsidR="00804C41" w:rsidRPr="00AF41A7" w:rsidRDefault="00027F23" w:rsidP="00987767">
            <w:pPr>
              <w:rPr>
                <w:rFonts w:cstheme="minorHAnsi"/>
              </w:rPr>
            </w:pPr>
            <w:r w:rsidRPr="00AF41A7">
              <w:rPr>
                <w:rFonts w:cstheme="minorHAnsi"/>
              </w:rPr>
              <w:t>Oct. 30-Nov. 05</w:t>
            </w:r>
            <w:r w:rsidR="06BD0888" w:rsidRPr="00AF41A7">
              <w:rPr>
                <w:rFonts w:cstheme="minorHAnsi"/>
                <w:color w:val="FF0000"/>
              </w:rPr>
              <w:t xml:space="preserve"> </w:t>
            </w:r>
          </w:p>
        </w:tc>
        <w:tc>
          <w:tcPr>
            <w:tcW w:w="7654" w:type="dxa"/>
          </w:tcPr>
          <w:p w14:paraId="06419AB4" w14:textId="77D04F8D" w:rsidR="00804C41" w:rsidRPr="00AF41A7" w:rsidRDefault="6E8DF742" w:rsidP="008117BA">
            <w:pPr>
              <w:spacing w:line="360" w:lineRule="auto"/>
              <w:rPr>
                <w:rFonts w:cstheme="minorHAnsi"/>
                <w:color w:val="FF0000"/>
              </w:rPr>
            </w:pPr>
            <w:r w:rsidRPr="00AF41A7">
              <w:rPr>
                <w:rFonts w:cstheme="minorHAnsi"/>
                <w:color w:val="FF0000"/>
              </w:rPr>
              <w:t xml:space="preserve">Midterm </w:t>
            </w:r>
            <w:r w:rsidR="62B0D830" w:rsidRPr="00AF41A7">
              <w:rPr>
                <w:rFonts w:cstheme="minorHAnsi"/>
                <w:color w:val="FF0000"/>
              </w:rPr>
              <w:t>evaluation</w:t>
            </w:r>
            <w:r w:rsidR="00B30859">
              <w:rPr>
                <w:rFonts w:cstheme="minorHAnsi"/>
                <w:color w:val="FF0000"/>
              </w:rPr>
              <w:t xml:space="preserve"> (Online group discussion</w:t>
            </w:r>
            <w:r w:rsidR="00DA0250">
              <w:rPr>
                <w:rFonts w:cstheme="minorHAnsi"/>
                <w:color w:val="FF0000"/>
              </w:rPr>
              <w:t>)</w:t>
            </w:r>
          </w:p>
        </w:tc>
      </w:tr>
      <w:tr w:rsidR="00804C41" w:rsidRPr="00AF41A7" w14:paraId="2EB06962" w14:textId="77777777" w:rsidTr="06DC8DB0">
        <w:trPr>
          <w:cantSplit/>
        </w:trPr>
        <w:tc>
          <w:tcPr>
            <w:tcW w:w="1555" w:type="dxa"/>
          </w:tcPr>
          <w:p w14:paraId="4B20AF4A" w14:textId="03992A9A" w:rsidR="00804C41" w:rsidRPr="00AF41A7" w:rsidRDefault="00027F23" w:rsidP="00987767">
            <w:pPr>
              <w:rPr>
                <w:rFonts w:cstheme="minorHAnsi"/>
              </w:rPr>
            </w:pPr>
            <w:r w:rsidRPr="00AF41A7">
              <w:rPr>
                <w:rFonts w:cstheme="minorHAnsi"/>
              </w:rPr>
              <w:t>Nov. 12</w:t>
            </w:r>
          </w:p>
        </w:tc>
        <w:tc>
          <w:tcPr>
            <w:tcW w:w="7654" w:type="dxa"/>
          </w:tcPr>
          <w:p w14:paraId="3FF17F60" w14:textId="072F428E" w:rsidR="008062CC" w:rsidRPr="00AF41A7" w:rsidRDefault="00F42258" w:rsidP="008117BA">
            <w:pPr>
              <w:spacing w:line="360" w:lineRule="auto"/>
              <w:rPr>
                <w:rFonts w:cstheme="minorHAnsi"/>
              </w:rPr>
            </w:pPr>
            <w:r>
              <w:rPr>
                <w:rFonts w:cstheme="minorHAnsi"/>
              </w:rPr>
              <w:t>Navigating complexity, using analogies</w:t>
            </w:r>
          </w:p>
        </w:tc>
      </w:tr>
      <w:tr w:rsidR="008117BA" w:rsidRPr="00AF41A7" w14:paraId="1624B654" w14:textId="77777777" w:rsidTr="06DC8DB0">
        <w:trPr>
          <w:cantSplit/>
        </w:trPr>
        <w:tc>
          <w:tcPr>
            <w:tcW w:w="1555" w:type="dxa"/>
          </w:tcPr>
          <w:p w14:paraId="40B3DE53" w14:textId="1F8547E0" w:rsidR="008117BA" w:rsidRPr="00AF41A7" w:rsidRDefault="008117BA" w:rsidP="008117BA">
            <w:pPr>
              <w:rPr>
                <w:rFonts w:cstheme="minorHAnsi"/>
              </w:rPr>
            </w:pPr>
            <w:r w:rsidRPr="00AF41A7">
              <w:rPr>
                <w:rFonts w:cstheme="minorHAnsi"/>
              </w:rPr>
              <w:t>Nov. 19</w:t>
            </w:r>
          </w:p>
        </w:tc>
        <w:tc>
          <w:tcPr>
            <w:tcW w:w="7654" w:type="dxa"/>
          </w:tcPr>
          <w:p w14:paraId="7329656B" w14:textId="57A49FA6" w:rsidR="008117BA" w:rsidRPr="00AF41A7" w:rsidRDefault="00415BC7" w:rsidP="008117BA">
            <w:pPr>
              <w:spacing w:line="360" w:lineRule="auto"/>
              <w:rPr>
                <w:rFonts w:cstheme="minorHAnsi"/>
              </w:rPr>
            </w:pPr>
            <w:r w:rsidRPr="00AF41A7">
              <w:rPr>
                <w:rFonts w:cstheme="minorHAnsi"/>
              </w:rPr>
              <w:t>Discussing personal &amp; professional skills and objectives</w:t>
            </w:r>
          </w:p>
        </w:tc>
      </w:tr>
      <w:tr w:rsidR="008117BA" w:rsidRPr="00AF41A7" w14:paraId="2916D4A4" w14:textId="77777777" w:rsidTr="06DC8DB0">
        <w:trPr>
          <w:cantSplit/>
        </w:trPr>
        <w:tc>
          <w:tcPr>
            <w:tcW w:w="1555" w:type="dxa"/>
          </w:tcPr>
          <w:p w14:paraId="1973831E" w14:textId="386903D4" w:rsidR="008117BA" w:rsidRPr="00AF41A7" w:rsidRDefault="008117BA" w:rsidP="008117BA">
            <w:pPr>
              <w:rPr>
                <w:rFonts w:cstheme="minorHAnsi"/>
              </w:rPr>
            </w:pPr>
            <w:r w:rsidRPr="00AF41A7">
              <w:rPr>
                <w:rFonts w:cstheme="minorHAnsi"/>
              </w:rPr>
              <w:t>Nov. 26</w:t>
            </w:r>
          </w:p>
        </w:tc>
        <w:tc>
          <w:tcPr>
            <w:tcW w:w="7654" w:type="dxa"/>
          </w:tcPr>
          <w:p w14:paraId="0496D284" w14:textId="1A8E23C6" w:rsidR="008117BA" w:rsidRPr="00AF41A7" w:rsidRDefault="00327730" w:rsidP="008117BA">
            <w:pPr>
              <w:spacing w:line="360" w:lineRule="auto"/>
              <w:rPr>
                <w:rFonts w:cstheme="minorHAnsi"/>
              </w:rPr>
            </w:pPr>
            <w:r>
              <w:rPr>
                <w:rFonts w:cstheme="minorHAnsi"/>
              </w:rPr>
              <w:t xml:space="preserve">Group Discussion </w:t>
            </w:r>
            <w:r w:rsidR="00E2227A">
              <w:rPr>
                <w:rFonts w:cstheme="minorHAnsi"/>
              </w:rPr>
              <w:t>session 1</w:t>
            </w:r>
          </w:p>
        </w:tc>
      </w:tr>
      <w:tr w:rsidR="008117BA" w:rsidRPr="00AF41A7" w14:paraId="26559F4F" w14:textId="77777777" w:rsidTr="06DC8DB0">
        <w:trPr>
          <w:cantSplit/>
        </w:trPr>
        <w:tc>
          <w:tcPr>
            <w:tcW w:w="1555" w:type="dxa"/>
          </w:tcPr>
          <w:p w14:paraId="3F248BE9" w14:textId="04EB3700" w:rsidR="008117BA" w:rsidRPr="00AF41A7" w:rsidRDefault="008117BA" w:rsidP="008117BA">
            <w:pPr>
              <w:rPr>
                <w:rFonts w:cstheme="minorHAnsi"/>
              </w:rPr>
            </w:pPr>
            <w:r w:rsidRPr="00AF41A7">
              <w:rPr>
                <w:rFonts w:cstheme="minorHAnsi"/>
              </w:rPr>
              <w:t>Dec. 03</w:t>
            </w:r>
          </w:p>
        </w:tc>
        <w:tc>
          <w:tcPr>
            <w:tcW w:w="7654" w:type="dxa"/>
          </w:tcPr>
          <w:p w14:paraId="7961570E" w14:textId="29198D3E" w:rsidR="008117BA" w:rsidRPr="00AF41A7" w:rsidRDefault="00327730" w:rsidP="008117BA">
            <w:pPr>
              <w:spacing w:line="360" w:lineRule="auto"/>
              <w:rPr>
                <w:rFonts w:cstheme="minorHAnsi"/>
              </w:rPr>
            </w:pPr>
            <w:r>
              <w:rPr>
                <w:rFonts w:cstheme="minorHAnsi"/>
              </w:rPr>
              <w:t>Group Discussion</w:t>
            </w:r>
            <w:r w:rsidR="00E2227A">
              <w:rPr>
                <w:rFonts w:cstheme="minorHAnsi"/>
              </w:rPr>
              <w:t xml:space="preserve"> session 2</w:t>
            </w:r>
          </w:p>
        </w:tc>
      </w:tr>
      <w:tr w:rsidR="008117BA" w:rsidRPr="00AF41A7" w14:paraId="762DDF13" w14:textId="77777777" w:rsidTr="00492793">
        <w:trPr>
          <w:cantSplit/>
          <w:trHeight w:val="399"/>
        </w:trPr>
        <w:tc>
          <w:tcPr>
            <w:tcW w:w="1555" w:type="dxa"/>
          </w:tcPr>
          <w:p w14:paraId="3DCD70D7" w14:textId="250C8DCF" w:rsidR="008117BA" w:rsidRPr="00AF41A7" w:rsidRDefault="008117BA" w:rsidP="008117BA">
            <w:pPr>
              <w:rPr>
                <w:rFonts w:cstheme="minorHAnsi"/>
                <w:lang w:val="en-GB"/>
              </w:rPr>
            </w:pPr>
            <w:r w:rsidRPr="00AF41A7">
              <w:rPr>
                <w:rFonts w:cstheme="minorHAnsi"/>
                <w:lang w:val="en-GB"/>
              </w:rPr>
              <w:t>Dec. 10</w:t>
            </w:r>
          </w:p>
        </w:tc>
        <w:tc>
          <w:tcPr>
            <w:tcW w:w="7654" w:type="dxa"/>
          </w:tcPr>
          <w:p w14:paraId="497705FF" w14:textId="31DBA68C" w:rsidR="008117BA" w:rsidRPr="00AF41A7" w:rsidRDefault="00327730" w:rsidP="008117BA">
            <w:pPr>
              <w:spacing w:line="360" w:lineRule="auto"/>
              <w:rPr>
                <w:rFonts w:cstheme="minorHAnsi"/>
              </w:rPr>
            </w:pPr>
            <w:r>
              <w:rPr>
                <w:rFonts w:cstheme="minorHAnsi"/>
              </w:rPr>
              <w:t xml:space="preserve">Group Discussion </w:t>
            </w:r>
            <w:r w:rsidR="00E2227A">
              <w:rPr>
                <w:rFonts w:cstheme="minorHAnsi"/>
              </w:rPr>
              <w:t xml:space="preserve">session 3 </w:t>
            </w:r>
            <w:r>
              <w:rPr>
                <w:rFonts w:cstheme="minorHAnsi"/>
              </w:rPr>
              <w:t>&amp; review</w:t>
            </w:r>
          </w:p>
        </w:tc>
      </w:tr>
      <w:tr w:rsidR="008117BA" w:rsidRPr="00AF41A7" w14:paraId="76336145" w14:textId="77777777" w:rsidTr="06DC8DB0">
        <w:trPr>
          <w:cantSplit/>
        </w:trPr>
        <w:tc>
          <w:tcPr>
            <w:tcW w:w="1555" w:type="dxa"/>
          </w:tcPr>
          <w:p w14:paraId="58D3DB21" w14:textId="4D36607A" w:rsidR="008117BA" w:rsidRPr="00AF41A7" w:rsidRDefault="008117BA" w:rsidP="008117BA">
            <w:pPr>
              <w:spacing w:line="276" w:lineRule="auto"/>
              <w:rPr>
                <w:rFonts w:cstheme="minorHAnsi"/>
                <w:color w:val="FF0000"/>
              </w:rPr>
            </w:pPr>
            <w:r w:rsidRPr="00AF41A7">
              <w:rPr>
                <w:rFonts w:cstheme="minorHAnsi"/>
                <w:color w:val="FF0000"/>
              </w:rPr>
              <w:t>Dec. 11-17</w:t>
            </w:r>
          </w:p>
        </w:tc>
        <w:tc>
          <w:tcPr>
            <w:tcW w:w="7654" w:type="dxa"/>
          </w:tcPr>
          <w:p w14:paraId="2343AC3D" w14:textId="47448FF1" w:rsidR="008117BA" w:rsidRPr="00AF41A7" w:rsidRDefault="008117BA" w:rsidP="008117BA">
            <w:pPr>
              <w:spacing w:line="360" w:lineRule="auto"/>
              <w:rPr>
                <w:rFonts w:cstheme="minorHAnsi"/>
                <w:color w:val="FF0000"/>
              </w:rPr>
            </w:pPr>
            <w:r w:rsidRPr="00AF41A7">
              <w:rPr>
                <w:rFonts w:cstheme="minorHAnsi"/>
                <w:color w:val="FF0000"/>
              </w:rPr>
              <w:t>Final Exam</w:t>
            </w:r>
            <w:r w:rsidR="00DA0250">
              <w:rPr>
                <w:rFonts w:cstheme="minorHAnsi"/>
                <w:color w:val="FF0000"/>
              </w:rPr>
              <w:t xml:space="preserve"> (Online individual discussion)</w:t>
            </w:r>
          </w:p>
        </w:tc>
      </w:tr>
    </w:tbl>
    <w:p w14:paraId="516D18F3" w14:textId="6C0597F9" w:rsidR="00FD236A" w:rsidRDefault="00E11DC7" w:rsidP="76206F9B">
      <w:pPr>
        <w:rPr>
          <w:rFonts w:cstheme="minorHAnsi"/>
          <w:lang w:val="fr-CA"/>
        </w:rPr>
      </w:pPr>
      <w:r w:rsidRPr="00AF41A7">
        <w:rPr>
          <w:rFonts w:cstheme="minorHAnsi"/>
          <w:w w:val="85"/>
        </w:rPr>
        <w:br/>
      </w:r>
      <w:r w:rsidR="00127EBB">
        <w:rPr>
          <w:rFonts w:cstheme="minorHAnsi"/>
          <w:lang w:val="fr-CA"/>
        </w:rPr>
        <w:br/>
      </w:r>
      <w:r w:rsidR="00127EBB">
        <w:rPr>
          <w:rFonts w:cstheme="minorHAnsi"/>
          <w:lang w:val="fr-CA"/>
        </w:rPr>
        <w:br/>
      </w:r>
      <w:r w:rsidR="00127EBB">
        <w:rPr>
          <w:rFonts w:cstheme="minorHAnsi"/>
          <w:lang w:val="fr-CA"/>
        </w:rPr>
        <w:br/>
      </w:r>
      <w:r w:rsidR="00127EBB">
        <w:rPr>
          <w:rFonts w:cstheme="minorHAnsi"/>
          <w:lang w:val="fr-CA"/>
        </w:rPr>
        <w:br/>
      </w:r>
      <w:r w:rsidR="00127EBB">
        <w:rPr>
          <w:rFonts w:cstheme="minorHAnsi"/>
          <w:lang w:val="fr-CA"/>
        </w:rPr>
        <w:br/>
      </w:r>
      <w:proofErr w:type="gramStart"/>
      <w:r w:rsidR="00FD236A" w:rsidRPr="00AF41A7">
        <w:rPr>
          <w:rFonts w:cstheme="minorHAnsi"/>
          <w:lang w:val="fr-CA"/>
        </w:rPr>
        <w:lastRenderedPageBreak/>
        <w:t>Barème</w:t>
      </w:r>
      <w:r w:rsidR="001F461B" w:rsidRPr="00AF41A7">
        <w:rPr>
          <w:rFonts w:cstheme="minorHAnsi"/>
          <w:lang w:val="fr-CA"/>
        </w:rPr>
        <w:t xml:space="preserve"> </w:t>
      </w:r>
      <w:r w:rsidR="00FD236A" w:rsidRPr="00AF41A7">
        <w:rPr>
          <w:rFonts w:cstheme="minorHAnsi"/>
          <w:lang w:val="fr-CA"/>
        </w:rPr>
        <w:t xml:space="preserve"> de</w:t>
      </w:r>
      <w:proofErr w:type="gramEnd"/>
      <w:r w:rsidR="00FD236A" w:rsidRPr="00AF41A7">
        <w:rPr>
          <w:rFonts w:cstheme="minorHAnsi"/>
          <w:lang w:val="fr-CA"/>
        </w:rPr>
        <w:t xml:space="preserve"> </w:t>
      </w:r>
      <w:r w:rsidR="001F461B" w:rsidRPr="00AF41A7">
        <w:rPr>
          <w:rFonts w:cstheme="minorHAnsi"/>
          <w:lang w:val="fr-CA"/>
        </w:rPr>
        <w:t xml:space="preserve"> </w:t>
      </w:r>
      <w:r w:rsidR="00FD236A" w:rsidRPr="00AF41A7">
        <w:rPr>
          <w:rFonts w:cstheme="minorHAnsi"/>
          <w:lang w:val="fr-CA"/>
        </w:rPr>
        <w:t>notation</w:t>
      </w:r>
    </w:p>
    <w:p w14:paraId="17C7CE0F" w14:textId="77777777" w:rsidR="00E66A83" w:rsidRPr="00AF41A7" w:rsidRDefault="00E66A83" w:rsidP="76206F9B">
      <w:pPr>
        <w:rPr>
          <w:rFonts w:cstheme="minorHAnsi"/>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778"/>
        <w:gridCol w:w="778"/>
        <w:gridCol w:w="778"/>
        <w:gridCol w:w="778"/>
        <w:gridCol w:w="779"/>
        <w:gridCol w:w="779"/>
        <w:gridCol w:w="779"/>
        <w:gridCol w:w="779"/>
        <w:gridCol w:w="779"/>
        <w:gridCol w:w="779"/>
        <w:gridCol w:w="779"/>
      </w:tblGrid>
      <w:tr w:rsidR="001F461B" w:rsidRPr="00AF41A7" w14:paraId="452D1843" w14:textId="77777777" w:rsidTr="76206F9B">
        <w:tc>
          <w:tcPr>
            <w:tcW w:w="803" w:type="dxa"/>
          </w:tcPr>
          <w:p w14:paraId="0C98BA72" w14:textId="77777777" w:rsidR="001F461B" w:rsidRPr="00AF41A7" w:rsidRDefault="001F461B" w:rsidP="76206F9B">
            <w:pPr>
              <w:rPr>
                <w:rFonts w:cstheme="minorHAnsi"/>
                <w:lang w:val="en-CA"/>
              </w:rPr>
            </w:pPr>
            <w:r w:rsidRPr="00AF41A7">
              <w:rPr>
                <w:rFonts w:cstheme="minorHAnsi"/>
                <w:lang w:val="en-CA"/>
              </w:rPr>
              <w:t xml:space="preserve">A + </w:t>
            </w:r>
          </w:p>
          <w:p w14:paraId="4DA19AD8" w14:textId="65B7651A" w:rsidR="001F461B" w:rsidRPr="00AF41A7" w:rsidRDefault="299007ED" w:rsidP="76206F9B">
            <w:pPr>
              <w:rPr>
                <w:rFonts w:cstheme="minorHAnsi"/>
                <w:lang w:val="en-CA"/>
              </w:rPr>
            </w:pPr>
            <w:r w:rsidRPr="00AF41A7">
              <w:rPr>
                <w:rFonts w:cstheme="minorHAnsi"/>
                <w:lang w:val="en-CA"/>
              </w:rPr>
              <w:t>95 -100</w:t>
            </w:r>
          </w:p>
        </w:tc>
        <w:tc>
          <w:tcPr>
            <w:tcW w:w="803" w:type="dxa"/>
          </w:tcPr>
          <w:p w14:paraId="4BBE1D45" w14:textId="77777777" w:rsidR="001F461B" w:rsidRPr="00AF41A7" w:rsidRDefault="001F461B" w:rsidP="76206F9B">
            <w:pPr>
              <w:rPr>
                <w:rFonts w:cstheme="minorHAnsi"/>
                <w:lang w:val="en-CA"/>
              </w:rPr>
            </w:pPr>
            <w:r w:rsidRPr="00AF41A7">
              <w:rPr>
                <w:rFonts w:cstheme="minorHAnsi"/>
                <w:lang w:val="en-CA"/>
              </w:rPr>
              <w:t xml:space="preserve">A </w:t>
            </w:r>
          </w:p>
          <w:p w14:paraId="5B751EED" w14:textId="295EBBB4" w:rsidR="001F461B" w:rsidRPr="00AF41A7" w:rsidRDefault="299007ED" w:rsidP="76206F9B">
            <w:pPr>
              <w:rPr>
                <w:rFonts w:cstheme="minorHAnsi"/>
                <w:lang w:val="en-CA"/>
              </w:rPr>
            </w:pPr>
            <w:proofErr w:type="gramStart"/>
            <w:r w:rsidRPr="00AF41A7">
              <w:rPr>
                <w:rFonts w:cstheme="minorHAnsi"/>
                <w:lang w:val="en-CA"/>
              </w:rPr>
              <w:t>90  -</w:t>
            </w:r>
            <w:proofErr w:type="gramEnd"/>
            <w:r w:rsidRPr="00AF41A7">
              <w:rPr>
                <w:rFonts w:cstheme="minorHAnsi"/>
                <w:lang w:val="en-CA"/>
              </w:rPr>
              <w:t xml:space="preserve"> 94</w:t>
            </w:r>
          </w:p>
        </w:tc>
        <w:tc>
          <w:tcPr>
            <w:tcW w:w="803" w:type="dxa"/>
          </w:tcPr>
          <w:p w14:paraId="373043DD" w14:textId="77777777" w:rsidR="001F461B" w:rsidRPr="00AF41A7" w:rsidRDefault="001F461B" w:rsidP="76206F9B">
            <w:pPr>
              <w:rPr>
                <w:rFonts w:cstheme="minorHAnsi"/>
                <w:lang w:val="en-CA"/>
              </w:rPr>
            </w:pPr>
            <w:r w:rsidRPr="00AF41A7">
              <w:rPr>
                <w:rFonts w:cstheme="minorHAnsi"/>
                <w:lang w:val="en-CA"/>
              </w:rPr>
              <w:t xml:space="preserve">A- </w:t>
            </w:r>
          </w:p>
          <w:p w14:paraId="3EABAA6C" w14:textId="4F7DA391" w:rsidR="001F461B" w:rsidRPr="00AF41A7" w:rsidRDefault="001F461B" w:rsidP="76206F9B">
            <w:pPr>
              <w:rPr>
                <w:rFonts w:cstheme="minorHAnsi"/>
                <w:lang w:val="en-CA"/>
              </w:rPr>
            </w:pPr>
            <w:proofErr w:type="gramStart"/>
            <w:r w:rsidRPr="00AF41A7">
              <w:rPr>
                <w:rFonts w:cstheme="minorHAnsi"/>
                <w:lang w:val="en-CA"/>
              </w:rPr>
              <w:t>85  -</w:t>
            </w:r>
            <w:proofErr w:type="gramEnd"/>
            <w:r w:rsidRPr="00AF41A7">
              <w:rPr>
                <w:rFonts w:cstheme="minorHAnsi"/>
                <w:lang w:val="en-CA"/>
              </w:rPr>
              <w:t xml:space="preserve"> 89</w:t>
            </w:r>
          </w:p>
        </w:tc>
        <w:tc>
          <w:tcPr>
            <w:tcW w:w="803" w:type="dxa"/>
          </w:tcPr>
          <w:p w14:paraId="5AB5BF15" w14:textId="77777777" w:rsidR="001F461B" w:rsidRPr="00AF41A7" w:rsidRDefault="001F461B" w:rsidP="76206F9B">
            <w:pPr>
              <w:rPr>
                <w:rFonts w:cstheme="minorHAnsi"/>
                <w:lang w:val="en-CA"/>
              </w:rPr>
            </w:pPr>
            <w:r w:rsidRPr="00AF41A7">
              <w:rPr>
                <w:rFonts w:cstheme="minorHAnsi"/>
                <w:lang w:val="en-CA"/>
              </w:rPr>
              <w:t xml:space="preserve">B + </w:t>
            </w:r>
          </w:p>
          <w:p w14:paraId="3BA8D749" w14:textId="21F8C9A5" w:rsidR="001F461B" w:rsidRPr="00AF41A7" w:rsidRDefault="001F461B" w:rsidP="76206F9B">
            <w:pPr>
              <w:rPr>
                <w:rFonts w:cstheme="minorHAnsi"/>
                <w:lang w:val="en-CA"/>
              </w:rPr>
            </w:pPr>
            <w:proofErr w:type="gramStart"/>
            <w:r w:rsidRPr="00AF41A7">
              <w:rPr>
                <w:rFonts w:cstheme="minorHAnsi"/>
                <w:lang w:val="en-CA"/>
              </w:rPr>
              <w:t>82  -</w:t>
            </w:r>
            <w:proofErr w:type="gramEnd"/>
            <w:r w:rsidRPr="00AF41A7">
              <w:rPr>
                <w:rFonts w:cstheme="minorHAnsi"/>
                <w:lang w:val="en-CA"/>
              </w:rPr>
              <w:t xml:space="preserve"> 84</w:t>
            </w:r>
          </w:p>
        </w:tc>
        <w:tc>
          <w:tcPr>
            <w:tcW w:w="803" w:type="dxa"/>
          </w:tcPr>
          <w:p w14:paraId="5757EA87" w14:textId="77777777" w:rsidR="001F461B" w:rsidRPr="00AF41A7" w:rsidRDefault="001F461B" w:rsidP="76206F9B">
            <w:pPr>
              <w:rPr>
                <w:rFonts w:cstheme="minorHAnsi"/>
                <w:lang w:val="en-CA"/>
              </w:rPr>
            </w:pPr>
            <w:r w:rsidRPr="00AF41A7">
              <w:rPr>
                <w:rFonts w:cstheme="minorHAnsi"/>
                <w:lang w:val="en-CA"/>
              </w:rPr>
              <w:t xml:space="preserve">B </w:t>
            </w:r>
          </w:p>
          <w:p w14:paraId="72CB1890" w14:textId="4BE0C5B2" w:rsidR="001F461B" w:rsidRPr="00AF41A7" w:rsidRDefault="001F461B" w:rsidP="76206F9B">
            <w:pPr>
              <w:rPr>
                <w:rFonts w:cstheme="minorHAnsi"/>
                <w:lang w:val="en-CA"/>
              </w:rPr>
            </w:pPr>
            <w:proofErr w:type="gramStart"/>
            <w:r w:rsidRPr="00AF41A7">
              <w:rPr>
                <w:rFonts w:cstheme="minorHAnsi"/>
                <w:lang w:val="en-CA"/>
              </w:rPr>
              <w:t>78  -</w:t>
            </w:r>
            <w:proofErr w:type="gramEnd"/>
            <w:r w:rsidRPr="00AF41A7">
              <w:rPr>
                <w:rFonts w:cstheme="minorHAnsi"/>
                <w:lang w:val="en-CA"/>
              </w:rPr>
              <w:t xml:space="preserve"> 81</w:t>
            </w:r>
          </w:p>
        </w:tc>
        <w:tc>
          <w:tcPr>
            <w:tcW w:w="803" w:type="dxa"/>
          </w:tcPr>
          <w:p w14:paraId="747A3463" w14:textId="77777777" w:rsidR="001F461B" w:rsidRPr="00AF41A7" w:rsidRDefault="001F461B" w:rsidP="76206F9B">
            <w:pPr>
              <w:rPr>
                <w:rFonts w:cstheme="minorHAnsi"/>
                <w:lang w:val="en-CA"/>
              </w:rPr>
            </w:pPr>
            <w:r w:rsidRPr="00AF41A7">
              <w:rPr>
                <w:rFonts w:cstheme="minorHAnsi"/>
                <w:lang w:val="en-CA"/>
              </w:rPr>
              <w:t xml:space="preserve">B – </w:t>
            </w:r>
          </w:p>
          <w:p w14:paraId="0A45C3AC" w14:textId="090D2405" w:rsidR="001F461B" w:rsidRPr="00AF41A7" w:rsidRDefault="001F461B" w:rsidP="76206F9B">
            <w:pPr>
              <w:rPr>
                <w:rFonts w:cstheme="minorHAnsi"/>
                <w:lang w:val="en-CA"/>
              </w:rPr>
            </w:pPr>
            <w:proofErr w:type="gramStart"/>
            <w:r w:rsidRPr="00AF41A7">
              <w:rPr>
                <w:rFonts w:cstheme="minorHAnsi"/>
                <w:lang w:val="en-CA"/>
              </w:rPr>
              <w:t>75  -</w:t>
            </w:r>
            <w:proofErr w:type="gramEnd"/>
            <w:r w:rsidRPr="00AF41A7">
              <w:rPr>
                <w:rFonts w:cstheme="minorHAnsi"/>
                <w:lang w:val="en-CA"/>
              </w:rPr>
              <w:t xml:space="preserve"> 77</w:t>
            </w:r>
          </w:p>
        </w:tc>
        <w:tc>
          <w:tcPr>
            <w:tcW w:w="803" w:type="dxa"/>
          </w:tcPr>
          <w:p w14:paraId="317042A6" w14:textId="77777777" w:rsidR="001F461B" w:rsidRPr="00AF41A7" w:rsidRDefault="001F461B" w:rsidP="76206F9B">
            <w:pPr>
              <w:rPr>
                <w:rFonts w:cstheme="minorHAnsi"/>
                <w:lang w:val="en-CA"/>
              </w:rPr>
            </w:pPr>
            <w:r w:rsidRPr="00AF41A7">
              <w:rPr>
                <w:rFonts w:cstheme="minorHAnsi"/>
                <w:lang w:val="en-CA"/>
              </w:rPr>
              <w:t xml:space="preserve">C + </w:t>
            </w:r>
          </w:p>
          <w:p w14:paraId="01CABAE9" w14:textId="582B8BF0" w:rsidR="001F461B" w:rsidRPr="00AF41A7" w:rsidRDefault="001F461B" w:rsidP="76206F9B">
            <w:pPr>
              <w:rPr>
                <w:rFonts w:cstheme="minorHAnsi"/>
                <w:lang w:val="en-CA"/>
              </w:rPr>
            </w:pPr>
            <w:r w:rsidRPr="00AF41A7">
              <w:rPr>
                <w:rFonts w:cstheme="minorHAnsi"/>
                <w:lang w:val="en-CA"/>
              </w:rPr>
              <w:t>72 - 74</w:t>
            </w:r>
          </w:p>
        </w:tc>
        <w:tc>
          <w:tcPr>
            <w:tcW w:w="803" w:type="dxa"/>
          </w:tcPr>
          <w:p w14:paraId="597129AD" w14:textId="77777777" w:rsidR="001F461B" w:rsidRPr="00AF41A7" w:rsidRDefault="001F461B" w:rsidP="76206F9B">
            <w:pPr>
              <w:rPr>
                <w:rFonts w:cstheme="minorHAnsi"/>
                <w:lang w:val="en-CA"/>
              </w:rPr>
            </w:pPr>
            <w:r w:rsidRPr="00AF41A7">
              <w:rPr>
                <w:rFonts w:cstheme="minorHAnsi"/>
                <w:lang w:val="en-CA"/>
              </w:rPr>
              <w:t xml:space="preserve">C </w:t>
            </w:r>
          </w:p>
          <w:p w14:paraId="16B3BC9F" w14:textId="19A451E7" w:rsidR="001F461B" w:rsidRPr="00AF41A7" w:rsidRDefault="001F461B" w:rsidP="76206F9B">
            <w:pPr>
              <w:rPr>
                <w:rFonts w:cstheme="minorHAnsi"/>
                <w:lang w:val="en-CA"/>
              </w:rPr>
            </w:pPr>
            <w:proofErr w:type="gramStart"/>
            <w:r w:rsidRPr="00AF41A7">
              <w:rPr>
                <w:rFonts w:cstheme="minorHAnsi"/>
                <w:lang w:val="en-CA"/>
              </w:rPr>
              <w:t>68  -</w:t>
            </w:r>
            <w:proofErr w:type="gramEnd"/>
            <w:r w:rsidRPr="00AF41A7">
              <w:rPr>
                <w:rFonts w:cstheme="minorHAnsi"/>
                <w:lang w:val="en-CA"/>
              </w:rPr>
              <w:t xml:space="preserve"> 71</w:t>
            </w:r>
          </w:p>
        </w:tc>
        <w:tc>
          <w:tcPr>
            <w:tcW w:w="803" w:type="dxa"/>
          </w:tcPr>
          <w:p w14:paraId="0857EB12" w14:textId="77777777" w:rsidR="001F461B" w:rsidRPr="00AF41A7" w:rsidRDefault="001F461B" w:rsidP="76206F9B">
            <w:pPr>
              <w:rPr>
                <w:rFonts w:cstheme="minorHAnsi"/>
                <w:lang w:val="en-CA"/>
              </w:rPr>
            </w:pPr>
            <w:r w:rsidRPr="00AF41A7">
              <w:rPr>
                <w:rFonts w:cstheme="minorHAnsi"/>
                <w:lang w:val="en-CA"/>
              </w:rPr>
              <w:t xml:space="preserve">C – </w:t>
            </w:r>
          </w:p>
          <w:p w14:paraId="00B7FA01" w14:textId="4FE6CAFB" w:rsidR="001F461B" w:rsidRPr="00AF41A7" w:rsidRDefault="001F461B" w:rsidP="76206F9B">
            <w:pPr>
              <w:rPr>
                <w:rFonts w:cstheme="minorHAnsi"/>
                <w:lang w:val="en-CA"/>
              </w:rPr>
            </w:pPr>
            <w:proofErr w:type="gramStart"/>
            <w:r w:rsidRPr="00AF41A7">
              <w:rPr>
                <w:rFonts w:cstheme="minorHAnsi"/>
                <w:lang w:val="en-CA"/>
              </w:rPr>
              <w:t>65  -</w:t>
            </w:r>
            <w:proofErr w:type="gramEnd"/>
            <w:r w:rsidRPr="00AF41A7">
              <w:rPr>
                <w:rFonts w:cstheme="minorHAnsi"/>
                <w:lang w:val="en-CA"/>
              </w:rPr>
              <w:t xml:space="preserve"> 67</w:t>
            </w:r>
          </w:p>
        </w:tc>
        <w:tc>
          <w:tcPr>
            <w:tcW w:w="803" w:type="dxa"/>
          </w:tcPr>
          <w:p w14:paraId="2CFEA446" w14:textId="77777777" w:rsidR="001F461B" w:rsidRPr="00AF41A7" w:rsidRDefault="001F461B" w:rsidP="76206F9B">
            <w:pPr>
              <w:rPr>
                <w:rFonts w:cstheme="minorHAnsi"/>
                <w:lang w:val="en-CA"/>
              </w:rPr>
            </w:pPr>
            <w:r w:rsidRPr="00AF41A7">
              <w:rPr>
                <w:rFonts w:cstheme="minorHAnsi"/>
                <w:lang w:val="en-CA"/>
              </w:rPr>
              <w:t xml:space="preserve">D + </w:t>
            </w:r>
          </w:p>
          <w:p w14:paraId="3FF0D5D7" w14:textId="77777777" w:rsidR="001F461B" w:rsidRPr="00AF41A7" w:rsidRDefault="001F461B" w:rsidP="76206F9B">
            <w:pPr>
              <w:rPr>
                <w:rFonts w:cstheme="minorHAnsi"/>
                <w:lang w:val="en-CA"/>
              </w:rPr>
            </w:pPr>
            <w:proofErr w:type="gramStart"/>
            <w:r w:rsidRPr="00AF41A7">
              <w:rPr>
                <w:rFonts w:cstheme="minorHAnsi"/>
                <w:lang w:val="en-CA"/>
              </w:rPr>
              <w:t>62  -</w:t>
            </w:r>
            <w:proofErr w:type="gramEnd"/>
            <w:r w:rsidRPr="00AF41A7">
              <w:rPr>
                <w:rFonts w:cstheme="minorHAnsi"/>
                <w:lang w:val="en-CA"/>
              </w:rPr>
              <w:t xml:space="preserve"> 64</w:t>
            </w:r>
          </w:p>
        </w:tc>
        <w:tc>
          <w:tcPr>
            <w:tcW w:w="803" w:type="dxa"/>
          </w:tcPr>
          <w:p w14:paraId="1548783B" w14:textId="77777777" w:rsidR="001F461B" w:rsidRPr="00AF41A7" w:rsidRDefault="001F461B" w:rsidP="76206F9B">
            <w:pPr>
              <w:rPr>
                <w:rFonts w:cstheme="minorHAnsi"/>
                <w:lang w:val="en-CA"/>
              </w:rPr>
            </w:pPr>
            <w:r w:rsidRPr="00AF41A7">
              <w:rPr>
                <w:rFonts w:cstheme="minorHAnsi"/>
                <w:lang w:val="en-CA"/>
              </w:rPr>
              <w:t xml:space="preserve">D </w:t>
            </w:r>
          </w:p>
          <w:p w14:paraId="6384303C" w14:textId="6405E4A2" w:rsidR="001F461B" w:rsidRPr="00AF41A7" w:rsidRDefault="001F461B" w:rsidP="76206F9B">
            <w:pPr>
              <w:rPr>
                <w:rFonts w:cstheme="minorHAnsi"/>
                <w:lang w:val="en-CA"/>
              </w:rPr>
            </w:pPr>
            <w:proofErr w:type="gramStart"/>
            <w:r w:rsidRPr="00AF41A7">
              <w:rPr>
                <w:rFonts w:cstheme="minorHAnsi"/>
                <w:lang w:val="en-CA"/>
              </w:rPr>
              <w:t>60  -</w:t>
            </w:r>
            <w:proofErr w:type="gramEnd"/>
            <w:r w:rsidRPr="00AF41A7">
              <w:rPr>
                <w:rFonts w:cstheme="minorHAnsi"/>
                <w:lang w:val="en-CA"/>
              </w:rPr>
              <w:t xml:space="preserve"> 61</w:t>
            </w:r>
          </w:p>
        </w:tc>
        <w:tc>
          <w:tcPr>
            <w:tcW w:w="803" w:type="dxa"/>
          </w:tcPr>
          <w:p w14:paraId="613B6BAD" w14:textId="77777777" w:rsidR="001F461B" w:rsidRPr="00AF41A7" w:rsidRDefault="001F461B" w:rsidP="76206F9B">
            <w:pPr>
              <w:rPr>
                <w:rFonts w:cstheme="minorHAnsi"/>
                <w:lang w:val="fr-CA"/>
              </w:rPr>
            </w:pPr>
            <w:r w:rsidRPr="00AF41A7">
              <w:rPr>
                <w:rFonts w:cstheme="minorHAnsi"/>
                <w:lang w:val="fr-CA"/>
              </w:rPr>
              <w:t xml:space="preserve">E </w:t>
            </w:r>
          </w:p>
          <w:p w14:paraId="3F9EABAE" w14:textId="77777777" w:rsidR="001F461B" w:rsidRPr="00AF41A7" w:rsidRDefault="001F461B" w:rsidP="76206F9B">
            <w:pPr>
              <w:rPr>
                <w:rFonts w:cstheme="minorHAnsi"/>
                <w:lang w:val="en-CA"/>
              </w:rPr>
            </w:pPr>
            <w:proofErr w:type="gramStart"/>
            <w:r w:rsidRPr="00AF41A7">
              <w:rPr>
                <w:rFonts w:cstheme="minorHAnsi"/>
                <w:lang w:val="fr-CA"/>
              </w:rPr>
              <w:t>0  -</w:t>
            </w:r>
            <w:proofErr w:type="gramEnd"/>
            <w:r w:rsidRPr="00AF41A7">
              <w:rPr>
                <w:rFonts w:cstheme="minorHAnsi"/>
                <w:lang w:val="fr-CA"/>
              </w:rPr>
              <w:t xml:space="preserve"> 59</w:t>
            </w:r>
          </w:p>
        </w:tc>
      </w:tr>
    </w:tbl>
    <w:p w14:paraId="414FCE80" w14:textId="77777777" w:rsidR="009600E1" w:rsidRPr="00AF41A7" w:rsidRDefault="009600E1" w:rsidP="76206F9B">
      <w:pPr>
        <w:rPr>
          <w:rFonts w:cstheme="minorHAnsi"/>
          <w:lang w:val="fr-CA"/>
        </w:rPr>
      </w:pPr>
    </w:p>
    <w:p w14:paraId="686B206A" w14:textId="0F5CACF8" w:rsidR="001F66C7" w:rsidRPr="00AF41A7" w:rsidRDefault="001F66C7" w:rsidP="76206F9B">
      <w:pPr>
        <w:rPr>
          <w:rFonts w:cstheme="minorHAnsi"/>
          <w:lang w:val="fr-CA"/>
        </w:rPr>
      </w:pPr>
      <w:r w:rsidRPr="00AF41A7">
        <w:rPr>
          <w:rFonts w:cstheme="minorHAnsi"/>
          <w:lang w:val="fr-CA"/>
        </w:rPr>
        <w:t>Centre d’aide en langues modernes (CALM)</w:t>
      </w:r>
    </w:p>
    <w:p w14:paraId="70C765EF" w14:textId="77777777" w:rsidR="001F66C7" w:rsidRPr="00AF41A7" w:rsidRDefault="001F66C7" w:rsidP="76206F9B">
      <w:pPr>
        <w:rPr>
          <w:rFonts w:cstheme="minorHAnsi"/>
          <w:lang w:val="fr-CA"/>
        </w:rPr>
      </w:pPr>
      <w:r w:rsidRPr="00AF41A7">
        <w:rPr>
          <w:rFonts w:cstheme="minorHAnsi"/>
          <w:noProof/>
          <w:lang w:val="fr-FR" w:eastAsia="fr-FR"/>
        </w:rPr>
        <mc:AlternateContent>
          <mc:Choice Requires="wps">
            <w:drawing>
              <wp:anchor distT="0" distB="0" distL="114300" distR="114300" simplePos="0" relativeHeight="251658240" behindDoc="0" locked="0" layoutInCell="0" allowOverlap="1" wp14:anchorId="33A02E67" wp14:editId="23210388">
                <wp:simplePos x="0" y="0"/>
                <wp:positionH relativeFrom="column">
                  <wp:posOffset>0</wp:posOffset>
                </wp:positionH>
                <wp:positionV relativeFrom="paragraph">
                  <wp:posOffset>103505</wp:posOffset>
                </wp:positionV>
                <wp:extent cx="5486400" cy="0"/>
                <wp:effectExtent l="0" t="0" r="0" b="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19050">
                          <a:solidFill>
                            <a:srgbClr val="000000"/>
                          </a:solidFill>
                          <a:round/>
                          <a:headEnd/>
                          <a:tailEnd/>
                        </a:ln>
                        <a:extLst>
                          <a:ext uri="{909E8E84-426E-40dd-AFC4-6F175D3DCCD1}">
                            <a14:hiddenFill xmlns:pic="http://schemas.openxmlformats.org/drawingml/2006/pictur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arto="http://schemas.microsoft.com/office/word/2006/arto">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w14:anchorId="6D741A0E">
              <v:line id="Line 2"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weight="1.5pt" from="0,8.15pt" to="6in,8.15pt" w14:anchorId="1F704B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"/>
            </w:pict>
          </mc:Fallback>
        </mc:AlternateContent>
      </w:r>
    </w:p>
    <w:p w14:paraId="00248AF3" w14:textId="77777777" w:rsidR="00AF41A7" w:rsidRPr="00AF41A7" w:rsidRDefault="00AF41A7" w:rsidP="00AF41A7">
      <w:pPr>
        <w:widowControl/>
        <w:ind w:left="142"/>
        <w:rPr>
          <w:rFonts w:eastAsia="Times New Roman" w:cstheme="minorHAnsi"/>
          <w:color w:val="000000"/>
          <w:lang w:val="en-CA"/>
        </w:rPr>
      </w:pPr>
      <w:proofErr w:type="spellStart"/>
      <w:r w:rsidRPr="00AF41A7">
        <w:rPr>
          <w:rFonts w:eastAsia="Times New Roman" w:cstheme="minorHAnsi"/>
          <w:color w:val="000000"/>
          <w:bdr w:val="none" w:sz="0" w:space="0" w:color="auto" w:frame="1"/>
        </w:rPr>
        <w:t>Veuillez</w:t>
      </w:r>
      <w:proofErr w:type="spellEnd"/>
      <w:r w:rsidRPr="00AF41A7">
        <w:rPr>
          <w:rFonts w:eastAsia="Times New Roman" w:cstheme="minorHAnsi"/>
          <w:color w:val="000000"/>
          <w:bdr w:val="none" w:sz="0" w:space="0" w:color="auto" w:frame="1"/>
        </w:rPr>
        <w:t xml:space="preserve"> noter </w:t>
      </w:r>
      <w:proofErr w:type="spellStart"/>
      <w:r w:rsidRPr="00AF41A7">
        <w:rPr>
          <w:rFonts w:eastAsia="Times New Roman" w:cstheme="minorHAnsi"/>
          <w:color w:val="000000"/>
          <w:bdr w:val="none" w:sz="0" w:space="0" w:color="auto" w:frame="1"/>
        </w:rPr>
        <w:t>que</w:t>
      </w:r>
      <w:proofErr w:type="spellEnd"/>
      <w:r w:rsidRPr="00AF41A7">
        <w:rPr>
          <w:rFonts w:eastAsia="Times New Roman" w:cstheme="minorHAnsi"/>
          <w:color w:val="000000"/>
          <w:bdr w:val="none" w:sz="0" w:space="0" w:color="auto" w:frame="1"/>
        </w:rPr>
        <w:t xml:space="preserve"> le Centre </w:t>
      </w:r>
      <w:proofErr w:type="spellStart"/>
      <w:r w:rsidRPr="00AF41A7">
        <w:rPr>
          <w:rFonts w:eastAsia="Times New Roman" w:cstheme="minorHAnsi"/>
          <w:color w:val="000000"/>
          <w:bdr w:val="none" w:sz="0" w:space="0" w:color="auto" w:frame="1"/>
        </w:rPr>
        <w:t>d'aide</w:t>
      </w:r>
      <w:proofErr w:type="spellEnd"/>
      <w:r w:rsidRPr="00AF41A7">
        <w:rPr>
          <w:rFonts w:eastAsia="Times New Roman" w:cstheme="minorHAnsi"/>
          <w:color w:val="000000"/>
          <w:bdr w:val="none" w:sz="0" w:space="0" w:color="auto" w:frame="1"/>
        </w:rPr>
        <w:t xml:space="preserve"> </w:t>
      </w:r>
      <w:proofErr w:type="spellStart"/>
      <w:r w:rsidRPr="00AF41A7">
        <w:rPr>
          <w:rFonts w:eastAsia="Times New Roman" w:cstheme="minorHAnsi"/>
          <w:color w:val="000000"/>
          <w:bdr w:val="none" w:sz="0" w:space="0" w:color="auto" w:frame="1"/>
        </w:rPr>
        <w:t>en</w:t>
      </w:r>
      <w:proofErr w:type="spellEnd"/>
      <w:r w:rsidRPr="00AF41A7">
        <w:rPr>
          <w:rFonts w:eastAsia="Times New Roman" w:cstheme="minorHAnsi"/>
          <w:color w:val="000000"/>
          <w:bdr w:val="none" w:sz="0" w:space="0" w:color="auto" w:frame="1"/>
        </w:rPr>
        <w:t xml:space="preserve"> </w:t>
      </w:r>
      <w:proofErr w:type="spellStart"/>
      <w:r w:rsidRPr="00AF41A7">
        <w:rPr>
          <w:rFonts w:eastAsia="Times New Roman" w:cstheme="minorHAnsi"/>
          <w:color w:val="000000"/>
          <w:bdr w:val="none" w:sz="0" w:space="0" w:color="auto" w:frame="1"/>
        </w:rPr>
        <w:t>langues</w:t>
      </w:r>
      <w:proofErr w:type="spellEnd"/>
      <w:r w:rsidRPr="00AF41A7">
        <w:rPr>
          <w:rFonts w:eastAsia="Times New Roman" w:cstheme="minorHAnsi"/>
          <w:color w:val="000000"/>
          <w:bdr w:val="none" w:sz="0" w:space="0" w:color="auto" w:frame="1"/>
        </w:rPr>
        <w:t xml:space="preserve"> </w:t>
      </w:r>
      <w:proofErr w:type="spellStart"/>
      <w:r w:rsidRPr="00AF41A7">
        <w:rPr>
          <w:rFonts w:eastAsia="Times New Roman" w:cstheme="minorHAnsi"/>
          <w:color w:val="000000"/>
          <w:bdr w:val="none" w:sz="0" w:space="0" w:color="auto" w:frame="1"/>
        </w:rPr>
        <w:t>modernes</w:t>
      </w:r>
      <w:proofErr w:type="spellEnd"/>
      <w:r w:rsidRPr="00AF41A7">
        <w:rPr>
          <w:rFonts w:eastAsia="Times New Roman" w:cstheme="minorHAnsi"/>
          <w:color w:val="000000"/>
          <w:bdr w:val="none" w:sz="0" w:space="0" w:color="auto" w:frame="1"/>
        </w:rPr>
        <w:t xml:space="preserve"> (CALM) sera </w:t>
      </w:r>
      <w:proofErr w:type="spellStart"/>
      <w:r w:rsidRPr="00AF41A7">
        <w:rPr>
          <w:rFonts w:eastAsia="Times New Roman" w:cstheme="minorHAnsi"/>
          <w:color w:val="000000"/>
          <w:bdr w:val="none" w:sz="0" w:space="0" w:color="auto" w:frame="1"/>
        </w:rPr>
        <w:t>exceptionnellement</w:t>
      </w:r>
      <w:proofErr w:type="spellEnd"/>
      <w:r w:rsidRPr="00AF41A7">
        <w:rPr>
          <w:rFonts w:eastAsia="Times New Roman" w:cstheme="minorHAnsi"/>
          <w:color w:val="000000"/>
          <w:bdr w:val="none" w:sz="0" w:space="0" w:color="auto" w:frame="1"/>
        </w:rPr>
        <w:t xml:space="preserve"> fermé </w:t>
      </w:r>
      <w:proofErr w:type="spellStart"/>
      <w:r w:rsidRPr="00AF41A7">
        <w:rPr>
          <w:rFonts w:eastAsia="Times New Roman" w:cstheme="minorHAnsi"/>
          <w:color w:val="000000"/>
          <w:bdr w:val="none" w:sz="0" w:space="0" w:color="auto" w:frame="1"/>
        </w:rPr>
        <w:t>ce</w:t>
      </w:r>
      <w:proofErr w:type="spellEnd"/>
      <w:r w:rsidRPr="00AF41A7">
        <w:rPr>
          <w:rFonts w:eastAsia="Times New Roman" w:cstheme="minorHAnsi"/>
          <w:color w:val="000000"/>
          <w:bdr w:val="none" w:sz="0" w:space="0" w:color="auto" w:frame="1"/>
        </w:rPr>
        <w:t xml:space="preserve"> trimester (Automne 2026).</w:t>
      </w:r>
    </w:p>
    <w:p w14:paraId="14F32F6C" w14:textId="77777777" w:rsidR="00AF41A7" w:rsidRPr="00AF41A7" w:rsidRDefault="00AF41A7" w:rsidP="00AF41A7">
      <w:pPr>
        <w:widowControl/>
        <w:ind w:right="118"/>
        <w:rPr>
          <w:rFonts w:eastAsia="Times New Roman" w:cstheme="minorHAnsi"/>
          <w:i/>
          <w:iCs/>
          <w:color w:val="000000"/>
          <w:lang w:val="en-CA"/>
        </w:rPr>
      </w:pPr>
      <w:r w:rsidRPr="00AF41A7">
        <w:rPr>
          <w:rFonts w:eastAsia="Times New Roman" w:cstheme="minorHAnsi"/>
          <w:color w:val="000000"/>
          <w:bdr w:val="none" w:sz="0" w:space="0" w:color="auto" w:frame="1"/>
          <w:lang w:val="fr-CA"/>
        </w:rPr>
        <w:t> </w:t>
      </w:r>
    </w:p>
    <w:p w14:paraId="506EFCFB" w14:textId="77777777" w:rsidR="00AF41A7" w:rsidRPr="00AF41A7" w:rsidRDefault="00AF41A7" w:rsidP="00AF41A7">
      <w:pPr>
        <w:widowControl/>
        <w:ind w:left="142" w:right="118"/>
        <w:rPr>
          <w:rFonts w:eastAsia="Times New Roman" w:cstheme="minorHAnsi"/>
          <w:i/>
          <w:iCs/>
          <w:color w:val="000000"/>
          <w:lang w:val="en-CA"/>
        </w:rPr>
      </w:pPr>
      <w:proofErr w:type="spellStart"/>
      <w:r w:rsidRPr="00AF41A7">
        <w:rPr>
          <w:rFonts w:eastAsia="Times New Roman" w:cstheme="minorHAnsi"/>
          <w:color w:val="000000"/>
          <w:bdr w:val="none" w:sz="0" w:space="0" w:color="auto" w:frame="1"/>
          <w:shd w:val="clear" w:color="auto" w:fill="FFFFFF"/>
        </w:rPr>
        <w:t>Cependant</w:t>
      </w:r>
      <w:proofErr w:type="spellEnd"/>
      <w:r w:rsidRPr="00AF41A7">
        <w:rPr>
          <w:rFonts w:eastAsia="Times New Roman" w:cstheme="minorHAnsi"/>
          <w:color w:val="000000"/>
          <w:bdr w:val="none" w:sz="0" w:space="0" w:color="auto" w:frame="1"/>
          <w:shd w:val="clear" w:color="auto" w:fill="FFFFFF"/>
        </w:rPr>
        <w:t xml:space="preserve">, vous </w:t>
      </w:r>
      <w:proofErr w:type="spellStart"/>
      <w:r w:rsidRPr="00AF41A7">
        <w:rPr>
          <w:rFonts w:eastAsia="Times New Roman" w:cstheme="minorHAnsi"/>
          <w:color w:val="000000"/>
          <w:bdr w:val="none" w:sz="0" w:space="0" w:color="auto" w:frame="1"/>
          <w:shd w:val="clear" w:color="auto" w:fill="FFFFFF"/>
        </w:rPr>
        <w:t>avez</w:t>
      </w:r>
      <w:proofErr w:type="spellEnd"/>
      <w:r w:rsidRPr="00AF41A7">
        <w:rPr>
          <w:rFonts w:eastAsia="Times New Roman" w:cstheme="minorHAnsi"/>
          <w:color w:val="000000"/>
          <w:bdr w:val="none" w:sz="0" w:space="0" w:color="auto" w:frame="1"/>
          <w:shd w:val="clear" w:color="auto" w:fill="FFFFFF"/>
        </w:rPr>
        <w:t xml:space="preserve"> </w:t>
      </w:r>
      <w:proofErr w:type="spellStart"/>
      <w:r w:rsidRPr="00AF41A7">
        <w:rPr>
          <w:rFonts w:eastAsia="Times New Roman" w:cstheme="minorHAnsi"/>
          <w:color w:val="000000"/>
          <w:bdr w:val="none" w:sz="0" w:space="0" w:color="auto" w:frame="1"/>
          <w:shd w:val="clear" w:color="auto" w:fill="FFFFFF"/>
        </w:rPr>
        <w:t>accès</w:t>
      </w:r>
      <w:proofErr w:type="spellEnd"/>
      <w:r w:rsidRPr="00AF41A7">
        <w:rPr>
          <w:rFonts w:eastAsia="Times New Roman" w:cstheme="minorHAnsi"/>
          <w:color w:val="000000"/>
          <w:bdr w:val="none" w:sz="0" w:space="0" w:color="auto" w:frame="1"/>
          <w:shd w:val="clear" w:color="auto" w:fill="FFFFFF"/>
        </w:rPr>
        <w:t xml:space="preserve"> à du </w:t>
      </w:r>
      <w:proofErr w:type="spellStart"/>
      <w:r w:rsidRPr="00AF41A7">
        <w:rPr>
          <w:rFonts w:eastAsia="Times New Roman" w:cstheme="minorHAnsi"/>
          <w:color w:val="000000"/>
          <w:bdr w:val="none" w:sz="0" w:space="0" w:color="auto" w:frame="1"/>
          <w:shd w:val="clear" w:color="auto" w:fill="FFFFFF"/>
        </w:rPr>
        <w:t>soutien</w:t>
      </w:r>
      <w:proofErr w:type="spellEnd"/>
      <w:r w:rsidRPr="00AF41A7">
        <w:rPr>
          <w:rFonts w:eastAsia="Times New Roman" w:cstheme="minorHAnsi"/>
          <w:color w:val="000000"/>
          <w:bdr w:val="none" w:sz="0" w:space="0" w:color="auto" w:frame="1"/>
          <w:shd w:val="clear" w:color="auto" w:fill="FFFFFF"/>
        </w:rPr>
        <w:t xml:space="preserve"> </w:t>
      </w:r>
      <w:proofErr w:type="spellStart"/>
      <w:r w:rsidRPr="00AF41A7">
        <w:rPr>
          <w:rFonts w:eastAsia="Times New Roman" w:cstheme="minorHAnsi"/>
          <w:color w:val="000000"/>
          <w:bdr w:val="none" w:sz="0" w:space="0" w:color="auto" w:frame="1"/>
          <w:shd w:val="clear" w:color="auto" w:fill="FFFFFF"/>
        </w:rPr>
        <w:t>académique</w:t>
      </w:r>
      <w:proofErr w:type="spellEnd"/>
      <w:r w:rsidRPr="00AF41A7">
        <w:rPr>
          <w:rFonts w:eastAsia="Times New Roman" w:cstheme="minorHAnsi"/>
          <w:color w:val="000000"/>
          <w:bdr w:val="none" w:sz="0" w:space="0" w:color="auto" w:frame="1"/>
          <w:shd w:val="clear" w:color="auto" w:fill="FFFFFF"/>
        </w:rPr>
        <w:t xml:space="preserve"> </w:t>
      </w:r>
      <w:proofErr w:type="spellStart"/>
      <w:r w:rsidRPr="00AF41A7">
        <w:rPr>
          <w:rFonts w:eastAsia="Times New Roman" w:cstheme="minorHAnsi"/>
          <w:color w:val="000000"/>
          <w:bdr w:val="none" w:sz="0" w:space="0" w:color="auto" w:frame="1"/>
          <w:shd w:val="clear" w:color="auto" w:fill="FFFFFF"/>
        </w:rPr>
        <w:t>virtuel</w:t>
      </w:r>
      <w:proofErr w:type="spellEnd"/>
      <w:r w:rsidRPr="00AF41A7">
        <w:rPr>
          <w:rFonts w:eastAsia="Times New Roman" w:cstheme="minorHAnsi"/>
          <w:color w:val="000000"/>
          <w:bdr w:val="none" w:sz="0" w:space="0" w:color="auto" w:frame="1"/>
          <w:shd w:val="clear" w:color="auto" w:fill="FFFFFF"/>
        </w:rPr>
        <w:t xml:space="preserve"> dans </w:t>
      </w:r>
      <w:hyperlink r:id="rId10" w:tgtFrame="_blank" w:tooltip="Original URL: http://www.moodle.uqam.ca/. Click or tap if you trust this link." w:history="1">
        <w:r w:rsidRPr="00AF41A7">
          <w:rPr>
            <w:rFonts w:eastAsia="Times New Roman" w:cstheme="minorHAnsi"/>
            <w:color w:val="0079BE"/>
            <w:bdr w:val="none" w:sz="0" w:space="0" w:color="auto" w:frame="1"/>
          </w:rPr>
          <w:t>Moodle</w:t>
        </w:r>
      </w:hyperlink>
      <w:r w:rsidRPr="00AF41A7">
        <w:rPr>
          <w:rFonts w:eastAsia="Times New Roman" w:cstheme="minorHAnsi"/>
          <w:color w:val="4C4C4C"/>
          <w:bdr w:val="none" w:sz="0" w:space="0" w:color="auto" w:frame="1"/>
          <w:shd w:val="clear" w:color="auto" w:fill="FFFFFF"/>
        </w:rPr>
        <w:t>. </w:t>
      </w:r>
      <w:r w:rsidRPr="00AF41A7">
        <w:rPr>
          <w:rFonts w:eastAsia="Times New Roman" w:cstheme="minorHAnsi"/>
          <w:color w:val="000000"/>
          <w:bdr w:val="none" w:sz="0" w:space="0" w:color="auto" w:frame="1"/>
          <w:shd w:val="clear" w:color="auto" w:fill="FFFFFF"/>
        </w:rPr>
        <w:t xml:space="preserve">Vous y </w:t>
      </w:r>
      <w:proofErr w:type="spellStart"/>
      <w:r w:rsidRPr="00AF41A7">
        <w:rPr>
          <w:rFonts w:eastAsia="Times New Roman" w:cstheme="minorHAnsi"/>
          <w:color w:val="000000"/>
          <w:bdr w:val="none" w:sz="0" w:space="0" w:color="auto" w:frame="1"/>
          <w:shd w:val="clear" w:color="auto" w:fill="FFFFFF"/>
        </w:rPr>
        <w:t>trouverez</w:t>
      </w:r>
      <w:proofErr w:type="spellEnd"/>
      <w:r w:rsidRPr="00AF41A7">
        <w:rPr>
          <w:rFonts w:eastAsia="Times New Roman" w:cstheme="minorHAnsi"/>
          <w:color w:val="000000"/>
          <w:bdr w:val="none" w:sz="0" w:space="0" w:color="auto" w:frame="1"/>
          <w:shd w:val="clear" w:color="auto" w:fill="FFFFFF"/>
        </w:rPr>
        <w:t xml:space="preserve"> </w:t>
      </w:r>
      <w:proofErr w:type="gramStart"/>
      <w:r w:rsidRPr="00AF41A7">
        <w:rPr>
          <w:rFonts w:eastAsia="Times New Roman" w:cstheme="minorHAnsi"/>
          <w:color w:val="000000"/>
          <w:bdr w:val="none" w:sz="0" w:space="0" w:color="auto" w:frame="1"/>
          <w:shd w:val="clear" w:color="auto" w:fill="FFFFFF"/>
        </w:rPr>
        <w:t>un Wiki</w:t>
      </w:r>
      <w:proofErr w:type="gramEnd"/>
      <w:r w:rsidRPr="00AF41A7">
        <w:rPr>
          <w:rFonts w:eastAsia="Times New Roman" w:cstheme="minorHAnsi"/>
          <w:color w:val="000000"/>
          <w:bdr w:val="none" w:sz="0" w:space="0" w:color="auto" w:frame="1"/>
          <w:shd w:val="clear" w:color="auto" w:fill="FFFFFF"/>
        </w:rPr>
        <w:t xml:space="preserve"> avec </w:t>
      </w:r>
      <w:proofErr w:type="spellStart"/>
      <w:r w:rsidRPr="00AF41A7">
        <w:rPr>
          <w:rFonts w:eastAsia="Times New Roman" w:cstheme="minorHAnsi"/>
          <w:color w:val="000000"/>
          <w:bdr w:val="none" w:sz="0" w:space="0" w:color="auto" w:frame="1"/>
          <w:shd w:val="clear" w:color="auto" w:fill="FFFFFF"/>
        </w:rPr>
        <w:t>différents</w:t>
      </w:r>
      <w:proofErr w:type="spellEnd"/>
      <w:r w:rsidRPr="00AF41A7">
        <w:rPr>
          <w:rFonts w:eastAsia="Times New Roman" w:cstheme="minorHAnsi"/>
          <w:color w:val="000000"/>
          <w:bdr w:val="none" w:sz="0" w:space="0" w:color="auto" w:frame="1"/>
          <w:shd w:val="clear" w:color="auto" w:fill="FFFFFF"/>
        </w:rPr>
        <w:t xml:space="preserve"> </w:t>
      </w:r>
      <w:proofErr w:type="spellStart"/>
      <w:r w:rsidRPr="00AF41A7">
        <w:rPr>
          <w:rFonts w:eastAsia="Times New Roman" w:cstheme="minorHAnsi"/>
          <w:color w:val="000000"/>
          <w:bdr w:val="none" w:sz="0" w:space="0" w:color="auto" w:frame="1"/>
          <w:shd w:val="clear" w:color="auto" w:fill="FFFFFF"/>
        </w:rPr>
        <w:t>termes</w:t>
      </w:r>
      <w:proofErr w:type="spellEnd"/>
      <w:r w:rsidRPr="00AF41A7">
        <w:rPr>
          <w:rFonts w:eastAsia="Times New Roman" w:cstheme="minorHAnsi"/>
          <w:color w:val="000000"/>
          <w:bdr w:val="none" w:sz="0" w:space="0" w:color="auto" w:frame="1"/>
          <w:shd w:val="clear" w:color="auto" w:fill="FFFFFF"/>
        </w:rPr>
        <w:t xml:space="preserve"> </w:t>
      </w:r>
      <w:proofErr w:type="spellStart"/>
      <w:r w:rsidRPr="00AF41A7">
        <w:rPr>
          <w:rFonts w:eastAsia="Times New Roman" w:cstheme="minorHAnsi"/>
          <w:color w:val="000000"/>
          <w:bdr w:val="none" w:sz="0" w:space="0" w:color="auto" w:frame="1"/>
          <w:shd w:val="clear" w:color="auto" w:fill="FFFFFF"/>
        </w:rPr>
        <w:t>que</w:t>
      </w:r>
      <w:proofErr w:type="spellEnd"/>
      <w:r w:rsidRPr="00AF41A7">
        <w:rPr>
          <w:rFonts w:eastAsia="Times New Roman" w:cstheme="minorHAnsi"/>
          <w:color w:val="000000"/>
          <w:bdr w:val="none" w:sz="0" w:space="0" w:color="auto" w:frame="1"/>
          <w:shd w:val="clear" w:color="auto" w:fill="FFFFFF"/>
        </w:rPr>
        <w:t xml:space="preserve"> vous </w:t>
      </w:r>
      <w:proofErr w:type="spellStart"/>
      <w:r w:rsidRPr="00AF41A7">
        <w:rPr>
          <w:rFonts w:eastAsia="Times New Roman" w:cstheme="minorHAnsi"/>
          <w:color w:val="000000"/>
          <w:bdr w:val="none" w:sz="0" w:space="0" w:color="auto" w:frame="1"/>
          <w:shd w:val="clear" w:color="auto" w:fill="FFFFFF"/>
        </w:rPr>
        <w:t>verrez</w:t>
      </w:r>
      <w:proofErr w:type="spellEnd"/>
      <w:r w:rsidRPr="00AF41A7">
        <w:rPr>
          <w:rFonts w:eastAsia="Times New Roman" w:cstheme="minorHAnsi"/>
          <w:color w:val="000000"/>
          <w:bdr w:val="none" w:sz="0" w:space="0" w:color="auto" w:frame="1"/>
          <w:shd w:val="clear" w:color="auto" w:fill="FFFFFF"/>
        </w:rPr>
        <w:t xml:space="preserve"> </w:t>
      </w:r>
      <w:proofErr w:type="spellStart"/>
      <w:r w:rsidRPr="00AF41A7">
        <w:rPr>
          <w:rFonts w:eastAsia="Times New Roman" w:cstheme="minorHAnsi"/>
          <w:color w:val="000000"/>
          <w:bdr w:val="none" w:sz="0" w:space="0" w:color="auto" w:frame="1"/>
          <w:shd w:val="clear" w:color="auto" w:fill="FFFFFF"/>
        </w:rPr>
        <w:t>peut-être</w:t>
      </w:r>
      <w:proofErr w:type="spellEnd"/>
      <w:r w:rsidRPr="00AF41A7">
        <w:rPr>
          <w:rFonts w:eastAsia="Times New Roman" w:cstheme="minorHAnsi"/>
          <w:color w:val="000000"/>
          <w:bdr w:val="none" w:sz="0" w:space="0" w:color="auto" w:frame="1"/>
          <w:shd w:val="clear" w:color="auto" w:fill="FFFFFF"/>
        </w:rPr>
        <w:t xml:space="preserve"> dans </w:t>
      </w:r>
      <w:proofErr w:type="spellStart"/>
      <w:r w:rsidRPr="00AF41A7">
        <w:rPr>
          <w:rFonts w:eastAsia="Times New Roman" w:cstheme="minorHAnsi"/>
          <w:color w:val="000000"/>
          <w:bdr w:val="none" w:sz="0" w:space="0" w:color="auto" w:frame="1"/>
          <w:shd w:val="clear" w:color="auto" w:fill="FFFFFF"/>
        </w:rPr>
        <w:t>vos</w:t>
      </w:r>
      <w:proofErr w:type="spellEnd"/>
      <w:r w:rsidRPr="00AF41A7">
        <w:rPr>
          <w:rFonts w:eastAsia="Times New Roman" w:cstheme="minorHAnsi"/>
          <w:color w:val="000000"/>
          <w:bdr w:val="none" w:sz="0" w:space="0" w:color="auto" w:frame="1"/>
          <w:shd w:val="clear" w:color="auto" w:fill="FFFFFF"/>
        </w:rPr>
        <w:t xml:space="preserve"> </w:t>
      </w:r>
      <w:proofErr w:type="spellStart"/>
      <w:r w:rsidRPr="00AF41A7">
        <w:rPr>
          <w:rFonts w:eastAsia="Times New Roman" w:cstheme="minorHAnsi"/>
          <w:color w:val="000000"/>
          <w:bdr w:val="none" w:sz="0" w:space="0" w:color="auto" w:frame="1"/>
          <w:shd w:val="clear" w:color="auto" w:fill="FFFFFF"/>
        </w:rPr>
        <w:t>cours</w:t>
      </w:r>
      <w:proofErr w:type="spellEnd"/>
      <w:r w:rsidRPr="00AF41A7">
        <w:rPr>
          <w:rFonts w:eastAsia="Times New Roman" w:cstheme="minorHAnsi"/>
          <w:color w:val="000000"/>
          <w:bdr w:val="none" w:sz="0" w:space="0" w:color="auto" w:frame="1"/>
          <w:shd w:val="clear" w:color="auto" w:fill="FFFFFF"/>
        </w:rPr>
        <w:t xml:space="preserve"> et des </w:t>
      </w:r>
      <w:proofErr w:type="spellStart"/>
      <w:r w:rsidRPr="00AF41A7">
        <w:rPr>
          <w:rFonts w:eastAsia="Times New Roman" w:cstheme="minorHAnsi"/>
          <w:color w:val="000000"/>
          <w:bdr w:val="none" w:sz="0" w:space="0" w:color="auto" w:frame="1"/>
          <w:shd w:val="clear" w:color="auto" w:fill="FFFFFF"/>
        </w:rPr>
        <w:t>exercices</w:t>
      </w:r>
      <w:proofErr w:type="spellEnd"/>
      <w:r w:rsidRPr="00AF41A7">
        <w:rPr>
          <w:rFonts w:eastAsia="Times New Roman" w:cstheme="minorHAnsi"/>
          <w:color w:val="000000"/>
          <w:bdr w:val="none" w:sz="0" w:space="0" w:color="auto" w:frame="1"/>
          <w:shd w:val="clear" w:color="auto" w:fill="FFFFFF"/>
        </w:rPr>
        <w:t xml:space="preserve"> pratiques </w:t>
      </w:r>
      <w:proofErr w:type="spellStart"/>
      <w:r w:rsidRPr="00AF41A7">
        <w:rPr>
          <w:rFonts w:eastAsia="Times New Roman" w:cstheme="minorHAnsi"/>
          <w:color w:val="000000"/>
          <w:bdr w:val="none" w:sz="0" w:space="0" w:color="auto" w:frame="1"/>
          <w:shd w:val="clear" w:color="auto" w:fill="FFFFFF"/>
        </w:rPr>
        <w:t>supplémentaires</w:t>
      </w:r>
      <w:proofErr w:type="spellEnd"/>
      <w:r w:rsidRPr="00AF41A7">
        <w:rPr>
          <w:rFonts w:eastAsia="Times New Roman" w:cstheme="minorHAnsi"/>
          <w:color w:val="000000"/>
          <w:bdr w:val="none" w:sz="0" w:space="0" w:color="auto" w:frame="1"/>
          <w:shd w:val="clear" w:color="auto" w:fill="FFFFFF"/>
        </w:rPr>
        <w:t xml:space="preserve"> pour </w:t>
      </w:r>
      <w:proofErr w:type="spellStart"/>
      <w:r w:rsidRPr="00AF41A7">
        <w:rPr>
          <w:rFonts w:eastAsia="Times New Roman" w:cstheme="minorHAnsi"/>
          <w:color w:val="000000"/>
          <w:bdr w:val="none" w:sz="0" w:space="0" w:color="auto" w:frame="1"/>
          <w:shd w:val="clear" w:color="auto" w:fill="FFFFFF"/>
        </w:rPr>
        <w:t>toutes</w:t>
      </w:r>
      <w:proofErr w:type="spellEnd"/>
      <w:r w:rsidRPr="00AF41A7">
        <w:rPr>
          <w:rFonts w:eastAsia="Times New Roman" w:cstheme="minorHAnsi"/>
          <w:color w:val="000000"/>
          <w:bdr w:val="none" w:sz="0" w:space="0" w:color="auto" w:frame="1"/>
          <w:shd w:val="clear" w:color="auto" w:fill="FFFFFF"/>
        </w:rPr>
        <w:t xml:space="preserve"> les </w:t>
      </w:r>
      <w:proofErr w:type="spellStart"/>
      <w:r w:rsidRPr="00AF41A7">
        <w:rPr>
          <w:rFonts w:eastAsia="Times New Roman" w:cstheme="minorHAnsi"/>
          <w:color w:val="000000"/>
          <w:bdr w:val="none" w:sz="0" w:space="0" w:color="auto" w:frame="1"/>
          <w:shd w:val="clear" w:color="auto" w:fill="FFFFFF"/>
        </w:rPr>
        <w:t>habiletés</w:t>
      </w:r>
      <w:proofErr w:type="spellEnd"/>
      <w:r w:rsidRPr="00AF41A7">
        <w:rPr>
          <w:rFonts w:eastAsia="Times New Roman" w:cstheme="minorHAnsi"/>
          <w:color w:val="000000"/>
          <w:bdr w:val="none" w:sz="0" w:space="0" w:color="auto" w:frame="1"/>
          <w:shd w:val="clear" w:color="auto" w:fill="FFFFFF"/>
        </w:rPr>
        <w:t xml:space="preserve"> à </w:t>
      </w:r>
      <w:proofErr w:type="spellStart"/>
      <w:r w:rsidRPr="00AF41A7">
        <w:rPr>
          <w:rFonts w:eastAsia="Times New Roman" w:cstheme="minorHAnsi"/>
          <w:color w:val="000000"/>
          <w:bdr w:val="none" w:sz="0" w:space="0" w:color="auto" w:frame="1"/>
          <w:shd w:val="clear" w:color="auto" w:fill="FFFFFF"/>
        </w:rPr>
        <w:t>tous</w:t>
      </w:r>
      <w:proofErr w:type="spellEnd"/>
      <w:r w:rsidRPr="00AF41A7">
        <w:rPr>
          <w:rFonts w:eastAsia="Times New Roman" w:cstheme="minorHAnsi"/>
          <w:color w:val="000000"/>
          <w:bdr w:val="none" w:sz="0" w:space="0" w:color="auto" w:frame="1"/>
          <w:shd w:val="clear" w:color="auto" w:fill="FFFFFF"/>
        </w:rPr>
        <w:t xml:space="preserve"> les </w:t>
      </w:r>
      <w:proofErr w:type="spellStart"/>
      <w:r w:rsidRPr="00AF41A7">
        <w:rPr>
          <w:rFonts w:eastAsia="Times New Roman" w:cstheme="minorHAnsi"/>
          <w:color w:val="000000"/>
          <w:bdr w:val="none" w:sz="0" w:space="0" w:color="auto" w:frame="1"/>
          <w:shd w:val="clear" w:color="auto" w:fill="FFFFFF"/>
        </w:rPr>
        <w:t>niveaux</w:t>
      </w:r>
      <w:proofErr w:type="spellEnd"/>
      <w:r w:rsidRPr="00AF41A7">
        <w:rPr>
          <w:rFonts w:eastAsia="Times New Roman" w:cstheme="minorHAnsi"/>
          <w:color w:val="000000"/>
          <w:bdr w:val="none" w:sz="0" w:space="0" w:color="auto" w:frame="1"/>
          <w:shd w:val="clear" w:color="auto" w:fill="FFFFFF"/>
        </w:rPr>
        <w:t>.</w:t>
      </w:r>
      <w:r w:rsidRPr="00AF41A7">
        <w:rPr>
          <w:rFonts w:eastAsia="Times New Roman" w:cstheme="minorHAnsi"/>
          <w:color w:val="000000"/>
          <w:bdr w:val="none" w:sz="0" w:space="0" w:color="auto" w:frame="1"/>
        </w:rPr>
        <w:t> </w:t>
      </w:r>
      <w:r w:rsidRPr="00AF41A7">
        <w:rPr>
          <w:rFonts w:eastAsia="Times New Roman" w:cstheme="minorHAnsi"/>
          <w:color w:val="000000"/>
          <w:bdr w:val="none" w:sz="0" w:space="0" w:color="auto" w:frame="1"/>
          <w:lang w:val="fr-CA"/>
        </w:rPr>
        <w:t>À partir de la deuxième semaine, Virtual Help Desk apparaitrait dans la liste des cours.</w:t>
      </w:r>
    </w:p>
    <w:p w14:paraId="5FDBB0C5" w14:textId="77777777" w:rsidR="0038446C" w:rsidRPr="00AF41A7" w:rsidRDefault="000C4CEE" w:rsidP="76206F9B">
      <w:pPr>
        <w:rPr>
          <w:rFonts w:cstheme="minorHAnsi"/>
          <w:lang w:val="fr-CA"/>
        </w:rPr>
      </w:pPr>
      <w:r w:rsidRPr="00AF41A7">
        <w:rPr>
          <w:rFonts w:cstheme="minorHAnsi"/>
        </w:rPr>
        <w:br/>
      </w:r>
    </w:p>
    <w:p w14:paraId="5FA37ECA" w14:textId="1D51289A" w:rsidR="006350CC" w:rsidRPr="00AF41A7" w:rsidRDefault="395BE927" w:rsidP="06DC8DB0">
      <w:pPr>
        <w:jc w:val="both"/>
        <w:rPr>
          <w:rFonts w:cstheme="minorHAnsi"/>
        </w:rPr>
      </w:pPr>
      <w:r w:rsidRPr="00AF41A7">
        <w:rPr>
          <w:rFonts w:eastAsia="Arial Narrow" w:cstheme="minorHAnsi"/>
          <w:b/>
          <w:bCs/>
          <w:color w:val="000000" w:themeColor="text1"/>
          <w:lang w:val="fr-CA"/>
        </w:rPr>
        <w:t>SOUTIEN À LA RÉUSSITE</w:t>
      </w:r>
    </w:p>
    <w:p w14:paraId="6264CEAB" w14:textId="330782A2" w:rsidR="006350CC" w:rsidRPr="00AF41A7" w:rsidRDefault="395BE927" w:rsidP="06DC8DB0">
      <w:pPr>
        <w:jc w:val="both"/>
        <w:rPr>
          <w:rFonts w:cstheme="minorHAnsi"/>
        </w:rPr>
      </w:pPr>
      <w:r w:rsidRPr="00AF41A7">
        <w:rPr>
          <w:rFonts w:eastAsia="Arial Narrow" w:cstheme="minorHAnsi"/>
          <w:b/>
          <w:bCs/>
          <w:color w:val="000000" w:themeColor="text1"/>
          <w:lang w:val="fr-CA"/>
        </w:rPr>
        <w:t xml:space="preserve"> </w:t>
      </w:r>
    </w:p>
    <w:p w14:paraId="3E76702F" w14:textId="3A111CCB" w:rsidR="006350CC" w:rsidRPr="00AF41A7" w:rsidRDefault="395BE927" w:rsidP="06DC8DB0">
      <w:pPr>
        <w:jc w:val="both"/>
        <w:rPr>
          <w:rFonts w:cstheme="minorHAnsi"/>
        </w:rPr>
      </w:pPr>
      <w:r w:rsidRPr="00AF41A7">
        <w:rPr>
          <w:rFonts w:eastAsia="Arial Narrow" w:cstheme="minorHAnsi"/>
          <w:color w:val="000000" w:themeColor="text1"/>
          <w:lang w:val="fr-CA"/>
        </w:rPr>
        <w:t>Afin d’enrichir votre expérience étudiante, l’UQAM offre plusieurs services et ressources pour assurer un milieu de vie et d’étude sain, sécuritaire et bienveillant.</w:t>
      </w:r>
    </w:p>
    <w:p w14:paraId="29E165F5" w14:textId="7734C56B" w:rsidR="006350CC" w:rsidRPr="00AF41A7" w:rsidRDefault="395BE927" w:rsidP="06DC8DB0">
      <w:pPr>
        <w:jc w:val="both"/>
        <w:rPr>
          <w:rFonts w:cstheme="minorHAnsi"/>
        </w:rPr>
      </w:pPr>
      <w:r w:rsidRPr="00AF41A7">
        <w:rPr>
          <w:rFonts w:eastAsia="Arial Narrow" w:cstheme="minorHAnsi"/>
          <w:color w:val="000000" w:themeColor="text1"/>
          <w:lang w:val="fr-CA"/>
        </w:rPr>
        <w:t xml:space="preserve"> </w:t>
      </w:r>
    </w:p>
    <w:tbl>
      <w:tblPr>
        <w:tblStyle w:val="TableGrid"/>
        <w:tblW w:w="0" w:type="auto"/>
        <w:tblLook w:val="06A0" w:firstRow="1" w:lastRow="0" w:firstColumn="1" w:lastColumn="0" w:noHBand="1" w:noVBand="1"/>
      </w:tblPr>
      <w:tblGrid>
        <w:gridCol w:w="4837"/>
        <w:gridCol w:w="4393"/>
      </w:tblGrid>
      <w:tr w:rsidR="06DC8DB0" w:rsidRPr="00AF41A7" w14:paraId="6E3D1426" w14:textId="77777777" w:rsidTr="06DC8DB0">
        <w:trPr>
          <w:trHeight w:val="300"/>
        </w:trPr>
        <w:tc>
          <w:tcPr>
            <w:tcW w:w="9230" w:type="dxa"/>
            <w:gridSpan w:val="2"/>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tcPr>
          <w:p w14:paraId="394CF4E2" w14:textId="4E7C7AA7" w:rsidR="06DC8DB0" w:rsidRPr="00AF41A7" w:rsidRDefault="06DC8DB0" w:rsidP="06DC8DB0">
            <w:pPr>
              <w:rPr>
                <w:rFonts w:cstheme="minorHAnsi"/>
              </w:rPr>
            </w:pPr>
            <w:r w:rsidRPr="00AF41A7">
              <w:rPr>
                <w:rFonts w:eastAsia="Arial Narrow" w:cstheme="minorHAnsi"/>
                <w:b/>
                <w:bCs/>
                <w:color w:val="000000" w:themeColor="text1"/>
                <w:lang w:val="fr-CA"/>
              </w:rPr>
              <w:t>Soutien à la persévérance, à la réussite et au bien-être</w:t>
            </w:r>
          </w:p>
          <w:p w14:paraId="723418EB" w14:textId="6D91ADC4" w:rsidR="06DC8DB0" w:rsidRPr="00AF41A7" w:rsidRDefault="06DC8DB0" w:rsidP="06DC8DB0">
            <w:pPr>
              <w:jc w:val="both"/>
              <w:rPr>
                <w:rFonts w:cstheme="minorHAnsi"/>
              </w:rPr>
            </w:pPr>
            <w:r w:rsidRPr="00AF41A7">
              <w:rPr>
                <w:rFonts w:eastAsia="Arial Narrow" w:cstheme="minorHAnsi"/>
                <w:color w:val="000000" w:themeColor="text1"/>
                <w:lang w:val="fr-CA"/>
              </w:rPr>
              <w:t>De nombreux services de soutien sont offerts pour améliorer la qualité de votre vie universitaire et soutenir votre persévérance et votre réussite.</w:t>
            </w:r>
          </w:p>
        </w:tc>
      </w:tr>
      <w:tr w:rsidR="06DC8DB0" w:rsidRPr="00AF41A7" w14:paraId="3CFA346F" w14:textId="77777777" w:rsidTr="06DC8DB0">
        <w:trPr>
          <w:trHeight w:val="345"/>
        </w:trPr>
        <w:tc>
          <w:tcPr>
            <w:tcW w:w="4837"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tcPr>
          <w:p w14:paraId="0D05E406" w14:textId="7B8670BC" w:rsidR="06DC8DB0" w:rsidRPr="00AF41A7" w:rsidRDefault="06DC8DB0" w:rsidP="06DC8DB0">
            <w:pPr>
              <w:rPr>
                <w:rFonts w:cstheme="minorHAnsi"/>
              </w:rPr>
            </w:pPr>
            <w:r w:rsidRPr="00AF41A7">
              <w:rPr>
                <w:rFonts w:eastAsia="Arial Narrow" w:cstheme="minorHAnsi"/>
                <w:color w:val="000000" w:themeColor="text1"/>
                <w:lang w:val="fr-CA"/>
              </w:rPr>
              <w:t>Ensemble des services offerts</w:t>
            </w:r>
          </w:p>
        </w:tc>
        <w:tc>
          <w:tcPr>
            <w:tcW w:w="4393"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tcPr>
          <w:p w14:paraId="40D5B43C" w14:textId="6AB56E24" w:rsidR="06DC8DB0" w:rsidRPr="00AF41A7" w:rsidRDefault="06DC8DB0" w:rsidP="06DC8DB0">
            <w:pPr>
              <w:rPr>
                <w:rFonts w:cstheme="minorHAnsi"/>
              </w:rPr>
            </w:pPr>
            <w:hyperlink r:id="rId11">
              <w:r w:rsidRPr="00AF41A7">
                <w:rPr>
                  <w:rStyle w:val="Hyperlink"/>
                  <w:rFonts w:eastAsia="Arial Narrow" w:cstheme="minorHAnsi"/>
                  <w:color w:val="96607D"/>
                  <w:lang w:val="fr-CA"/>
                </w:rPr>
                <w:t>https://portailetudiant.uqam.ca/services/</w:t>
              </w:r>
            </w:hyperlink>
          </w:p>
        </w:tc>
      </w:tr>
      <w:tr w:rsidR="06DC8DB0" w:rsidRPr="00AF41A7" w14:paraId="31CE24A1" w14:textId="77777777" w:rsidTr="06DC8DB0">
        <w:trPr>
          <w:trHeight w:val="300"/>
        </w:trPr>
        <w:tc>
          <w:tcPr>
            <w:tcW w:w="4837"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tcPr>
          <w:p w14:paraId="0B03D7A1" w14:textId="0F6EC933" w:rsidR="06DC8DB0" w:rsidRPr="00AF41A7" w:rsidRDefault="06DC8DB0" w:rsidP="06DC8DB0">
            <w:pPr>
              <w:rPr>
                <w:rFonts w:cstheme="minorHAnsi"/>
              </w:rPr>
            </w:pPr>
            <w:r w:rsidRPr="00AF41A7">
              <w:rPr>
                <w:rFonts w:eastAsia="Arial Narrow" w:cstheme="minorHAnsi"/>
                <w:color w:val="000000" w:themeColor="text1"/>
                <w:lang w:val="fr-CA"/>
              </w:rPr>
              <w:t>Gagner du temps et réaliser de meilleurs travaux</w:t>
            </w:r>
          </w:p>
        </w:tc>
        <w:tc>
          <w:tcPr>
            <w:tcW w:w="4393"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tcPr>
          <w:p w14:paraId="659A6DAC" w14:textId="32674714" w:rsidR="06DC8DB0" w:rsidRPr="00AF41A7" w:rsidRDefault="06DC8DB0" w:rsidP="06DC8DB0">
            <w:pPr>
              <w:rPr>
                <w:rFonts w:cstheme="minorHAnsi"/>
              </w:rPr>
            </w:pPr>
            <w:hyperlink r:id="rId12">
              <w:r w:rsidRPr="00AF41A7">
                <w:rPr>
                  <w:rStyle w:val="Hyperlink"/>
                  <w:rFonts w:eastAsia="Arial Narrow" w:cstheme="minorHAnsi"/>
                  <w:color w:val="96607D"/>
                  <w:lang w:val="fr-CA"/>
                </w:rPr>
                <w:t>https://infosphere.uqam.ca/</w:t>
              </w:r>
            </w:hyperlink>
          </w:p>
        </w:tc>
      </w:tr>
      <w:tr w:rsidR="06DC8DB0" w:rsidRPr="00AF41A7" w14:paraId="637C9A5C" w14:textId="77777777" w:rsidTr="06DC8DB0">
        <w:trPr>
          <w:trHeight w:val="300"/>
        </w:trPr>
        <w:tc>
          <w:tcPr>
            <w:tcW w:w="4837"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tcPr>
          <w:p w14:paraId="17E7F928" w14:textId="177EEA98" w:rsidR="06DC8DB0" w:rsidRPr="00AF41A7" w:rsidRDefault="06DC8DB0" w:rsidP="06DC8DB0">
            <w:pPr>
              <w:rPr>
                <w:rFonts w:cstheme="minorHAnsi"/>
              </w:rPr>
            </w:pPr>
            <w:r w:rsidRPr="00AF41A7">
              <w:rPr>
                <w:rFonts w:eastAsia="Arial Narrow" w:cstheme="minorHAnsi"/>
                <w:color w:val="000000" w:themeColor="text1"/>
                <w:lang w:val="fr-CA"/>
              </w:rPr>
              <w:t>Politique no 12 relative à la parentalité et à la proche aidance pour les personnes étudiantes</w:t>
            </w:r>
          </w:p>
        </w:tc>
        <w:tc>
          <w:tcPr>
            <w:tcW w:w="4393" w:type="dxa"/>
            <w:vMerge w:val="restart"/>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tcPr>
          <w:p w14:paraId="056F96B4" w14:textId="6C1641D2" w:rsidR="06DC8DB0" w:rsidRPr="00AF41A7" w:rsidRDefault="06DC8DB0" w:rsidP="06DC8DB0">
            <w:pPr>
              <w:rPr>
                <w:rFonts w:cstheme="minorHAnsi"/>
              </w:rPr>
            </w:pPr>
            <w:hyperlink r:id="rId13">
              <w:r w:rsidRPr="00AF41A7">
                <w:rPr>
                  <w:rStyle w:val="Hyperlink"/>
                  <w:rFonts w:eastAsia="Arial Narrow" w:cstheme="minorHAnsi"/>
                  <w:color w:val="96607D"/>
                  <w:lang w:val="fr-CA"/>
                </w:rPr>
                <w:t>https://instances.uqam.ca/politiques/</w:t>
              </w:r>
            </w:hyperlink>
          </w:p>
        </w:tc>
      </w:tr>
      <w:tr w:rsidR="06DC8DB0" w:rsidRPr="00AF41A7" w14:paraId="3C8F27CB" w14:textId="77777777" w:rsidTr="06DC8DB0">
        <w:trPr>
          <w:trHeight w:val="300"/>
        </w:trPr>
        <w:tc>
          <w:tcPr>
            <w:tcW w:w="4837"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tcPr>
          <w:p w14:paraId="36EE6F47" w14:textId="01C5631B" w:rsidR="06DC8DB0" w:rsidRPr="00AF41A7" w:rsidRDefault="06DC8DB0" w:rsidP="06DC8DB0">
            <w:pPr>
              <w:rPr>
                <w:rFonts w:cstheme="minorHAnsi"/>
              </w:rPr>
            </w:pPr>
            <w:r w:rsidRPr="00AF41A7">
              <w:rPr>
                <w:rFonts w:eastAsia="Arial Narrow" w:cstheme="minorHAnsi"/>
                <w:color w:val="000000" w:themeColor="text1"/>
                <w:lang w:val="fr-CA"/>
              </w:rPr>
              <w:t>Politique no 21 sur la santé mentale étudiante</w:t>
            </w:r>
          </w:p>
        </w:tc>
        <w:tc>
          <w:tcPr>
            <w:tcW w:w="4393" w:type="dxa"/>
            <w:vMerge/>
            <w:tcBorders>
              <w:left w:val="single" w:sz="0" w:space="0" w:color="auto"/>
              <w:right w:val="single" w:sz="0" w:space="0" w:color="auto"/>
            </w:tcBorders>
            <w:vAlign w:val="center"/>
          </w:tcPr>
          <w:p w14:paraId="4619BD9C" w14:textId="77777777" w:rsidR="00C4681E" w:rsidRPr="00AF41A7" w:rsidRDefault="00C4681E">
            <w:pPr>
              <w:rPr>
                <w:rFonts w:cstheme="minorHAnsi"/>
              </w:rPr>
            </w:pPr>
          </w:p>
        </w:tc>
      </w:tr>
      <w:tr w:rsidR="06DC8DB0" w:rsidRPr="00AF41A7" w14:paraId="083F6EA5" w14:textId="77777777" w:rsidTr="06DC8DB0">
        <w:trPr>
          <w:trHeight w:val="300"/>
        </w:trPr>
        <w:tc>
          <w:tcPr>
            <w:tcW w:w="4837"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tcPr>
          <w:p w14:paraId="211F7C64" w14:textId="152A78D5" w:rsidR="06DC8DB0" w:rsidRPr="00AF41A7" w:rsidRDefault="06DC8DB0" w:rsidP="06DC8DB0">
            <w:pPr>
              <w:rPr>
                <w:rFonts w:cstheme="minorHAnsi"/>
              </w:rPr>
            </w:pPr>
            <w:r w:rsidRPr="00AF41A7">
              <w:rPr>
                <w:rFonts w:eastAsia="Arial Narrow" w:cstheme="minorHAnsi"/>
                <w:color w:val="000000" w:themeColor="text1"/>
                <w:lang w:val="fr-CA"/>
              </w:rPr>
              <w:t>Politique no 44 d’accueil et de soutien des étudiantes, étudiants en situation de handicap</w:t>
            </w:r>
          </w:p>
        </w:tc>
        <w:tc>
          <w:tcPr>
            <w:tcW w:w="4393" w:type="dxa"/>
            <w:vMerge/>
            <w:tcBorders>
              <w:top w:val="single" w:sz="0" w:space="0" w:color="auto"/>
              <w:left w:val="single" w:sz="0" w:space="0" w:color="auto"/>
              <w:bottom w:val="single" w:sz="0" w:space="0" w:color="auto"/>
              <w:right w:val="single" w:sz="0" w:space="0" w:color="auto"/>
            </w:tcBorders>
            <w:vAlign w:val="center"/>
          </w:tcPr>
          <w:p w14:paraId="1DB9FA34" w14:textId="77777777" w:rsidR="00C4681E" w:rsidRPr="00AF41A7" w:rsidRDefault="00C4681E">
            <w:pPr>
              <w:rPr>
                <w:rFonts w:cstheme="minorHAnsi"/>
              </w:rPr>
            </w:pPr>
          </w:p>
        </w:tc>
      </w:tr>
    </w:tbl>
    <w:p w14:paraId="4A2C900D" w14:textId="6CCA7F09" w:rsidR="006350CC" w:rsidRPr="00AF41A7" w:rsidRDefault="395BE927" w:rsidP="06DC8DB0">
      <w:pPr>
        <w:spacing w:after="160" w:line="276" w:lineRule="auto"/>
        <w:rPr>
          <w:rFonts w:cstheme="minorHAnsi"/>
        </w:rPr>
      </w:pPr>
      <w:r w:rsidRPr="00AF41A7">
        <w:rPr>
          <w:rFonts w:eastAsia="Arial Narrow" w:cstheme="minorHAnsi"/>
          <w:color w:val="000000" w:themeColor="text1"/>
          <w:lang w:val="fr-CA"/>
        </w:rPr>
        <w:t xml:space="preserve"> </w:t>
      </w:r>
    </w:p>
    <w:tbl>
      <w:tblPr>
        <w:tblStyle w:val="TableGrid"/>
        <w:tblW w:w="0" w:type="auto"/>
        <w:tblLook w:val="06A0" w:firstRow="1" w:lastRow="0" w:firstColumn="1" w:lastColumn="0" w:noHBand="1" w:noVBand="1"/>
      </w:tblPr>
      <w:tblGrid>
        <w:gridCol w:w="3981"/>
        <w:gridCol w:w="5249"/>
      </w:tblGrid>
      <w:tr w:rsidR="06DC8DB0" w:rsidRPr="00AF41A7" w14:paraId="33D82621" w14:textId="77777777" w:rsidTr="06DC8DB0">
        <w:trPr>
          <w:trHeight w:val="300"/>
        </w:trPr>
        <w:tc>
          <w:tcPr>
            <w:tcW w:w="9230" w:type="dxa"/>
            <w:gridSpan w:val="2"/>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tcPr>
          <w:p w14:paraId="64F11D53" w14:textId="22BAB93C" w:rsidR="06DC8DB0" w:rsidRPr="00AF41A7" w:rsidRDefault="06DC8DB0" w:rsidP="06DC8DB0">
            <w:pPr>
              <w:rPr>
                <w:rFonts w:cstheme="minorHAnsi"/>
              </w:rPr>
            </w:pPr>
            <w:r w:rsidRPr="00AF41A7">
              <w:rPr>
                <w:rFonts w:eastAsia="Arial Narrow" w:cstheme="minorHAnsi"/>
                <w:b/>
                <w:bCs/>
                <w:color w:val="000000" w:themeColor="text1"/>
                <w:lang w:val="fr-CA"/>
              </w:rPr>
              <w:t>Intégrité académique</w:t>
            </w:r>
          </w:p>
          <w:p w14:paraId="7FAAAAAA" w14:textId="303E7205" w:rsidR="06DC8DB0" w:rsidRPr="00AF41A7" w:rsidRDefault="06DC8DB0" w:rsidP="06DC8DB0">
            <w:pPr>
              <w:rPr>
                <w:rFonts w:cstheme="minorHAnsi"/>
              </w:rPr>
            </w:pPr>
            <w:r w:rsidRPr="00AF41A7">
              <w:rPr>
                <w:rFonts w:eastAsia="Arial Narrow" w:cstheme="minorHAnsi"/>
                <w:color w:val="000000" w:themeColor="text1"/>
                <w:lang w:val="fr-CA"/>
              </w:rPr>
              <w:t>L’intégrité académique fait partie des valeurs fondamentales de l’UQAM qui a adopté un principe de tolérance zéro.</w:t>
            </w:r>
          </w:p>
        </w:tc>
      </w:tr>
      <w:tr w:rsidR="06DC8DB0" w:rsidRPr="00AF41A7" w14:paraId="34F9D470" w14:textId="77777777" w:rsidTr="06DC8DB0">
        <w:trPr>
          <w:trHeight w:val="300"/>
        </w:trPr>
        <w:tc>
          <w:tcPr>
            <w:tcW w:w="3981"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tcPr>
          <w:p w14:paraId="381D3650" w14:textId="2679D38F" w:rsidR="06DC8DB0" w:rsidRPr="00AF41A7" w:rsidRDefault="06DC8DB0" w:rsidP="06DC8DB0">
            <w:pPr>
              <w:rPr>
                <w:rFonts w:cstheme="minorHAnsi"/>
              </w:rPr>
            </w:pPr>
            <w:r w:rsidRPr="00AF41A7">
              <w:rPr>
                <w:rFonts w:eastAsia="Arial Narrow" w:cstheme="minorHAnsi"/>
                <w:b/>
                <w:bCs/>
                <w:color w:val="000000" w:themeColor="text1"/>
                <w:lang w:val="fr-CA"/>
              </w:rPr>
              <w:t xml:space="preserve">Site du Règlement 18 de l’UQAM </w:t>
            </w:r>
          </w:p>
        </w:tc>
        <w:tc>
          <w:tcPr>
            <w:tcW w:w="5249" w:type="dxa"/>
            <w:tcBorders>
              <w:top w:val="nil"/>
              <w:left w:val="single" w:sz="8" w:space="0" w:color="auto"/>
              <w:bottom w:val="single" w:sz="8" w:space="0" w:color="auto"/>
              <w:right w:val="single" w:sz="8" w:space="0" w:color="auto"/>
            </w:tcBorders>
            <w:tcMar>
              <w:top w:w="28" w:type="dxa"/>
              <w:left w:w="108" w:type="dxa"/>
              <w:bottom w:w="28" w:type="dxa"/>
              <w:right w:w="108" w:type="dxa"/>
            </w:tcMar>
          </w:tcPr>
          <w:p w14:paraId="3179B7FB" w14:textId="1A1CE3E7" w:rsidR="06DC8DB0" w:rsidRPr="00AF41A7" w:rsidRDefault="06DC8DB0" w:rsidP="06DC8DB0">
            <w:pPr>
              <w:rPr>
                <w:rFonts w:cstheme="minorHAnsi"/>
              </w:rPr>
            </w:pPr>
            <w:hyperlink r:id="rId14">
              <w:r w:rsidRPr="00AF41A7">
                <w:rPr>
                  <w:rStyle w:val="Hyperlink"/>
                  <w:rFonts w:eastAsia="Arial Narrow" w:cstheme="minorHAnsi"/>
                  <w:color w:val="96607D"/>
                  <w:lang w:val="fr-CA"/>
                </w:rPr>
                <w:t>https://r18.uqam.ca/etre-en-infraction.html</w:t>
              </w:r>
            </w:hyperlink>
          </w:p>
        </w:tc>
      </w:tr>
    </w:tbl>
    <w:p w14:paraId="085B069E" w14:textId="32D35505" w:rsidR="006350CC" w:rsidRPr="00AF41A7" w:rsidRDefault="395BE927" w:rsidP="06DC8DB0">
      <w:pPr>
        <w:spacing w:after="160" w:line="276" w:lineRule="auto"/>
        <w:rPr>
          <w:rFonts w:cstheme="minorHAnsi"/>
        </w:rPr>
      </w:pPr>
      <w:r w:rsidRPr="00AF41A7">
        <w:rPr>
          <w:rFonts w:eastAsia="Arial Narrow" w:cstheme="minorHAnsi"/>
          <w:color w:val="000000" w:themeColor="text1"/>
          <w:lang w:val="fr-CA"/>
        </w:rPr>
        <w:t xml:space="preserve"> </w:t>
      </w:r>
    </w:p>
    <w:tbl>
      <w:tblPr>
        <w:tblStyle w:val="TableGrid"/>
        <w:tblW w:w="0" w:type="auto"/>
        <w:tblLook w:val="06A0" w:firstRow="1" w:lastRow="0" w:firstColumn="1" w:lastColumn="0" w:noHBand="1" w:noVBand="1"/>
      </w:tblPr>
      <w:tblGrid>
        <w:gridCol w:w="2563"/>
        <w:gridCol w:w="6667"/>
      </w:tblGrid>
      <w:tr w:rsidR="06DC8DB0" w:rsidRPr="00AF41A7" w14:paraId="3562E6D1" w14:textId="77777777" w:rsidTr="06DC8DB0">
        <w:trPr>
          <w:trHeight w:val="300"/>
        </w:trPr>
        <w:tc>
          <w:tcPr>
            <w:tcW w:w="9230" w:type="dxa"/>
            <w:gridSpan w:val="2"/>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tcPr>
          <w:p w14:paraId="4757BB46" w14:textId="0B627B40" w:rsidR="06DC8DB0" w:rsidRPr="00AF41A7" w:rsidRDefault="06DC8DB0" w:rsidP="06DC8DB0">
            <w:pPr>
              <w:rPr>
                <w:rFonts w:cstheme="minorHAnsi"/>
              </w:rPr>
            </w:pPr>
            <w:r w:rsidRPr="00AF41A7">
              <w:rPr>
                <w:rFonts w:eastAsia="Arial Narrow" w:cstheme="minorHAnsi"/>
                <w:b/>
                <w:bCs/>
                <w:color w:val="000000" w:themeColor="text1"/>
                <w:lang w:val="fr-CA"/>
              </w:rPr>
              <w:t>Une université exempte de harcèlement et de violences à caractère sexuel</w:t>
            </w:r>
          </w:p>
          <w:p w14:paraId="3E712B19" w14:textId="4DBE0E6C" w:rsidR="06DC8DB0" w:rsidRPr="00AF41A7" w:rsidRDefault="06DC8DB0" w:rsidP="06DC8DB0">
            <w:pPr>
              <w:jc w:val="both"/>
              <w:rPr>
                <w:rFonts w:cstheme="minorHAnsi"/>
              </w:rPr>
            </w:pPr>
            <w:r w:rsidRPr="00AF41A7">
              <w:rPr>
                <w:rFonts w:eastAsia="Arial Narrow" w:cstheme="minorHAnsi"/>
                <w:color w:val="000000" w:themeColor="text1"/>
                <w:lang w:val="fr-CA"/>
              </w:rPr>
              <w:t>L’Université reconnaît à toutes personnes membres de la communauté universitaire le droit fondamental à un milieu de travail et d’études exempt de toutes formes de sexisme, de violences à caractère sexuel et de harcèlement.</w:t>
            </w:r>
          </w:p>
        </w:tc>
      </w:tr>
      <w:tr w:rsidR="06DC8DB0" w:rsidRPr="00AF41A7" w14:paraId="78395E44" w14:textId="77777777" w:rsidTr="06DC8DB0">
        <w:trPr>
          <w:trHeight w:val="300"/>
        </w:trPr>
        <w:tc>
          <w:tcPr>
            <w:tcW w:w="2563"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tcPr>
          <w:p w14:paraId="311C0B0A" w14:textId="006DE348" w:rsidR="06DC8DB0" w:rsidRPr="00AF41A7" w:rsidRDefault="06DC8DB0" w:rsidP="06DC8DB0">
            <w:pPr>
              <w:rPr>
                <w:rFonts w:cstheme="minorHAnsi"/>
              </w:rPr>
            </w:pPr>
            <w:r w:rsidRPr="00AF41A7">
              <w:rPr>
                <w:rFonts w:eastAsia="Arial Narrow" w:cstheme="minorHAnsi"/>
                <w:b/>
                <w:bCs/>
                <w:color w:val="000000" w:themeColor="text1"/>
                <w:lang w:val="fr-CA"/>
              </w:rPr>
              <w:lastRenderedPageBreak/>
              <w:t>Sexisme et violences à caractère sexuel</w:t>
            </w:r>
          </w:p>
        </w:tc>
        <w:tc>
          <w:tcPr>
            <w:tcW w:w="6667" w:type="dxa"/>
            <w:tcBorders>
              <w:top w:val="nil"/>
              <w:left w:val="single" w:sz="8" w:space="0" w:color="auto"/>
              <w:bottom w:val="single" w:sz="8" w:space="0" w:color="auto"/>
              <w:right w:val="single" w:sz="8" w:space="0" w:color="auto"/>
            </w:tcBorders>
            <w:tcMar>
              <w:top w:w="28" w:type="dxa"/>
              <w:left w:w="108" w:type="dxa"/>
              <w:bottom w:w="28" w:type="dxa"/>
              <w:right w:w="108" w:type="dxa"/>
            </w:tcMar>
          </w:tcPr>
          <w:p w14:paraId="3F8AAFF7" w14:textId="4A77D4EB" w:rsidR="06DC8DB0" w:rsidRPr="00AF41A7" w:rsidRDefault="06DC8DB0" w:rsidP="06DC8DB0">
            <w:pPr>
              <w:rPr>
                <w:rFonts w:cstheme="minorHAnsi"/>
              </w:rPr>
            </w:pPr>
            <w:hyperlink r:id="rId15">
              <w:r w:rsidRPr="00AF41A7">
                <w:rPr>
                  <w:rStyle w:val="Hyperlink"/>
                  <w:rFonts w:eastAsia="Arial Narrow" w:cstheme="minorHAnsi"/>
                  <w:color w:val="96607D"/>
                  <w:lang w:val="fr-CA"/>
                </w:rPr>
                <w:t>https://harcelement.uqam.ca/le-bureau/politique-no-16-visant-a-prevenir-et-a-combattre-le-sexisme-et-les-violences-a-caractere-sexuel/</w:t>
              </w:r>
            </w:hyperlink>
          </w:p>
        </w:tc>
      </w:tr>
      <w:tr w:rsidR="06DC8DB0" w:rsidRPr="00AF41A7" w14:paraId="0C50D837" w14:textId="77777777" w:rsidTr="06DC8DB0">
        <w:trPr>
          <w:trHeight w:val="300"/>
        </w:trPr>
        <w:tc>
          <w:tcPr>
            <w:tcW w:w="2563"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tcPr>
          <w:p w14:paraId="34E8EDC7" w14:textId="3790DFB1" w:rsidR="06DC8DB0" w:rsidRPr="00AF41A7" w:rsidRDefault="06DC8DB0" w:rsidP="06DC8DB0">
            <w:pPr>
              <w:rPr>
                <w:rFonts w:cstheme="minorHAnsi"/>
              </w:rPr>
            </w:pPr>
            <w:r w:rsidRPr="00AF41A7">
              <w:rPr>
                <w:rFonts w:eastAsia="Arial Narrow" w:cstheme="minorHAnsi"/>
                <w:b/>
                <w:bCs/>
                <w:color w:val="000000" w:themeColor="text1"/>
                <w:lang w:val="fr-CA"/>
              </w:rPr>
              <w:t xml:space="preserve">Harcèlement </w:t>
            </w:r>
          </w:p>
        </w:tc>
        <w:tc>
          <w:tcPr>
            <w:tcW w:w="6667"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tcPr>
          <w:p w14:paraId="46181166" w14:textId="04F162D9" w:rsidR="06DC8DB0" w:rsidRPr="00AF41A7" w:rsidRDefault="06DC8DB0" w:rsidP="06DC8DB0">
            <w:pPr>
              <w:rPr>
                <w:rFonts w:cstheme="minorHAnsi"/>
              </w:rPr>
            </w:pPr>
            <w:hyperlink r:id="rId16">
              <w:r w:rsidRPr="00AF41A7">
                <w:rPr>
                  <w:rStyle w:val="Hyperlink"/>
                  <w:rFonts w:eastAsia="Arial Narrow" w:cstheme="minorHAnsi"/>
                  <w:color w:val="96607D"/>
                  <w:lang w:val="fr-CA"/>
                </w:rPr>
                <w:t>https://harcelement.uqam.ca/le-bureau/politique-no-42-sur-le-respect-des-personnes-la-prevention-et-lintervention-en-matiere-de-harcelement/</w:t>
              </w:r>
            </w:hyperlink>
          </w:p>
        </w:tc>
      </w:tr>
    </w:tbl>
    <w:p w14:paraId="663F2412" w14:textId="5688B0A5" w:rsidR="006350CC" w:rsidRPr="00AF41A7" w:rsidRDefault="395BE927" w:rsidP="06DC8DB0">
      <w:pPr>
        <w:spacing w:after="160" w:line="276" w:lineRule="auto"/>
        <w:rPr>
          <w:rFonts w:cstheme="minorHAnsi"/>
        </w:rPr>
      </w:pPr>
      <w:r w:rsidRPr="00AF41A7">
        <w:rPr>
          <w:rFonts w:eastAsia="Arial Narrow" w:cstheme="minorHAnsi"/>
          <w:color w:val="000000" w:themeColor="text1"/>
          <w:lang w:val="fr-CA"/>
        </w:rPr>
        <w:t xml:space="preserve"> </w:t>
      </w:r>
    </w:p>
    <w:tbl>
      <w:tblPr>
        <w:tblStyle w:val="TableGrid"/>
        <w:tblW w:w="0" w:type="auto"/>
        <w:tblLook w:val="06A0" w:firstRow="1" w:lastRow="0" w:firstColumn="1" w:lastColumn="0" w:noHBand="1" w:noVBand="1"/>
      </w:tblPr>
      <w:tblGrid>
        <w:gridCol w:w="3981"/>
        <w:gridCol w:w="5249"/>
      </w:tblGrid>
      <w:tr w:rsidR="06DC8DB0" w:rsidRPr="00AF41A7" w14:paraId="73AB1477" w14:textId="77777777" w:rsidTr="06DC8DB0">
        <w:trPr>
          <w:trHeight w:val="300"/>
        </w:trPr>
        <w:tc>
          <w:tcPr>
            <w:tcW w:w="9230" w:type="dxa"/>
            <w:gridSpan w:val="2"/>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tcPr>
          <w:p w14:paraId="45F08281" w14:textId="3D5AF64D" w:rsidR="06DC8DB0" w:rsidRPr="00AF41A7" w:rsidRDefault="06DC8DB0" w:rsidP="06DC8DB0">
            <w:pPr>
              <w:rPr>
                <w:rFonts w:cstheme="minorHAnsi"/>
              </w:rPr>
            </w:pPr>
            <w:r w:rsidRPr="00AF41A7">
              <w:rPr>
                <w:rFonts w:eastAsia="Arial Narrow" w:cstheme="minorHAnsi"/>
                <w:b/>
                <w:bCs/>
                <w:color w:val="000000" w:themeColor="text1"/>
                <w:lang w:val="fr-CA"/>
              </w:rPr>
              <w:t xml:space="preserve">Respect de la liberté académique universitaire </w:t>
            </w:r>
          </w:p>
          <w:p w14:paraId="4C60F541" w14:textId="1F277ADE" w:rsidR="06DC8DB0" w:rsidRPr="00AF41A7" w:rsidRDefault="06DC8DB0" w:rsidP="06DC8DB0">
            <w:pPr>
              <w:jc w:val="both"/>
              <w:rPr>
                <w:rFonts w:cstheme="minorHAnsi"/>
              </w:rPr>
            </w:pPr>
            <w:r w:rsidRPr="00AF41A7">
              <w:rPr>
                <w:rFonts w:eastAsia="Arial Narrow" w:cstheme="minorHAnsi"/>
                <w:color w:val="000000" w:themeColor="text1"/>
                <w:lang w:val="fr-CA"/>
              </w:rPr>
              <w:t>Les membres de la communauté universitaire doivent pouvoir exercer leurs activités sans contrainte doctrinale, idéologique ou morale, autant en enseignement, en recherche et en création que dans le cadre de services aux collectivités.</w:t>
            </w:r>
          </w:p>
        </w:tc>
      </w:tr>
      <w:tr w:rsidR="06DC8DB0" w:rsidRPr="00AF41A7" w14:paraId="34F08EFD" w14:textId="77777777" w:rsidTr="06DC8DB0">
        <w:trPr>
          <w:trHeight w:val="300"/>
        </w:trPr>
        <w:tc>
          <w:tcPr>
            <w:tcW w:w="3981"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tcPr>
          <w:p w14:paraId="7C84AEA6" w14:textId="2A4201D6" w:rsidR="06DC8DB0" w:rsidRPr="00AF41A7" w:rsidRDefault="06DC8DB0" w:rsidP="06DC8DB0">
            <w:pPr>
              <w:rPr>
                <w:rFonts w:cstheme="minorHAnsi"/>
              </w:rPr>
            </w:pPr>
            <w:r w:rsidRPr="00AF41A7">
              <w:rPr>
                <w:rFonts w:eastAsia="Arial Narrow" w:cstheme="minorHAnsi"/>
                <w:b/>
                <w:bCs/>
                <w:color w:val="000000" w:themeColor="text1"/>
                <w:lang w:val="fr-CA"/>
              </w:rPr>
              <w:t>Liberté académique universitaire</w:t>
            </w:r>
          </w:p>
        </w:tc>
        <w:tc>
          <w:tcPr>
            <w:tcW w:w="5249" w:type="dxa"/>
            <w:tcBorders>
              <w:top w:val="nil"/>
              <w:left w:val="single" w:sz="8" w:space="0" w:color="auto"/>
              <w:bottom w:val="single" w:sz="8" w:space="0" w:color="auto"/>
              <w:right w:val="single" w:sz="8" w:space="0" w:color="auto"/>
            </w:tcBorders>
            <w:tcMar>
              <w:top w:w="28" w:type="dxa"/>
              <w:left w:w="108" w:type="dxa"/>
              <w:bottom w:w="28" w:type="dxa"/>
              <w:right w:w="108" w:type="dxa"/>
            </w:tcMar>
          </w:tcPr>
          <w:p w14:paraId="1BCC1DEA" w14:textId="60A04677" w:rsidR="06DC8DB0" w:rsidRPr="00AF41A7" w:rsidRDefault="06DC8DB0" w:rsidP="06DC8DB0">
            <w:pPr>
              <w:rPr>
                <w:rFonts w:cstheme="minorHAnsi"/>
              </w:rPr>
            </w:pPr>
            <w:hyperlink r:id="rId17">
              <w:r w:rsidRPr="00AF41A7">
                <w:rPr>
                  <w:rStyle w:val="Hyperlink"/>
                  <w:rFonts w:eastAsia="Arial Narrow" w:cstheme="minorHAnsi"/>
                  <w:color w:val="96607D"/>
                  <w:lang w:val="fr-CA"/>
                </w:rPr>
                <w:t>https://portailetudiant.uqam.ca/liberte-academique/</w:t>
              </w:r>
            </w:hyperlink>
          </w:p>
        </w:tc>
      </w:tr>
    </w:tbl>
    <w:p w14:paraId="223C4D35" w14:textId="7028C69A" w:rsidR="006350CC" w:rsidRPr="00AF41A7" w:rsidRDefault="006350CC" w:rsidP="06DC8DB0">
      <w:pPr>
        <w:spacing w:after="160" w:line="276" w:lineRule="auto"/>
        <w:rPr>
          <w:rFonts w:eastAsia="Arial Narrow" w:cstheme="minorHAnsi"/>
          <w:color w:val="000000" w:themeColor="text1"/>
          <w:lang w:val="fr-CA"/>
        </w:rPr>
      </w:pPr>
    </w:p>
    <w:p w14:paraId="79259406" w14:textId="5BAA8367" w:rsidR="006350CC" w:rsidRPr="00AF41A7" w:rsidRDefault="006350CC" w:rsidP="76206F9B">
      <w:pPr>
        <w:rPr>
          <w:rFonts w:cstheme="minorHAnsi"/>
          <w:lang w:val="fr-CA"/>
        </w:rPr>
      </w:pPr>
    </w:p>
    <w:sectPr w:rsidR="006350CC" w:rsidRPr="00AF41A7" w:rsidSect="007138B4">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52DFB86" w14:textId="77777777" w:rsidR="00C9050A" w:rsidRDefault="00C9050A" w:rsidP="002E2D39">
      <w:r>
        <w:separator/>
      </w:r>
    </w:p>
  </w:endnote>
  <w:endnote w:type="continuationSeparator" w:id="0">
    <w:p w14:paraId="15B6DC52" w14:textId="77777777" w:rsidR="00C9050A" w:rsidRDefault="00C9050A" w:rsidP="002E2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66869B" w14:textId="77777777" w:rsidR="00CC56C3" w:rsidRDefault="00CC56C3" w:rsidP="009600E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2436AD6" w14:textId="77777777" w:rsidR="00CC56C3" w:rsidRDefault="00CC56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296B3B" w14:textId="77777777" w:rsidR="00CC56C3" w:rsidRDefault="00CC56C3" w:rsidP="009600E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6C4E">
      <w:rPr>
        <w:rStyle w:val="PageNumber"/>
        <w:noProof/>
      </w:rPr>
      <w:t>6</w:t>
    </w:r>
    <w:r>
      <w:rPr>
        <w:rStyle w:val="PageNumber"/>
      </w:rPr>
      <w:fldChar w:fldCharType="end"/>
    </w:r>
  </w:p>
  <w:p w14:paraId="0730BF59" w14:textId="77777777" w:rsidR="00CC56C3" w:rsidRDefault="00CC56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737111" w14:textId="77777777" w:rsidR="00CC56C3" w:rsidRDefault="00CC5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55EC818" w14:textId="77777777" w:rsidR="00C9050A" w:rsidRDefault="00C9050A" w:rsidP="002E2D39">
      <w:r>
        <w:separator/>
      </w:r>
    </w:p>
  </w:footnote>
  <w:footnote w:type="continuationSeparator" w:id="0">
    <w:p w14:paraId="44F62CDA" w14:textId="77777777" w:rsidR="00C9050A" w:rsidRDefault="00C9050A" w:rsidP="002E2D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8889DD" w14:textId="77777777" w:rsidR="00CC56C3" w:rsidRDefault="00CC56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8E138B" w14:textId="77777777" w:rsidR="00CC56C3" w:rsidRDefault="00CC56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1C5AA0" w14:textId="77777777" w:rsidR="00CC56C3" w:rsidRDefault="00CC56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2C3E70"/>
    <w:multiLevelType w:val="hybridMultilevel"/>
    <w:tmpl w:val="AA1C7B54"/>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15:restartNumberingAfterBreak="0">
    <w:nsid w:val="036B3FF6"/>
    <w:multiLevelType w:val="hybridMultilevel"/>
    <w:tmpl w:val="DF58C2A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38D72EA"/>
    <w:multiLevelType w:val="hybridMultilevel"/>
    <w:tmpl w:val="EE5E1510"/>
    <w:lvl w:ilvl="0" w:tplc="4A3AF08A">
      <w:start w:val="1"/>
      <w:numFmt w:val="bullet"/>
      <w:lvlText w:val="•"/>
      <w:lvlJc w:val="left"/>
      <w:pPr>
        <w:ind w:left="200" w:hanging="217"/>
      </w:pPr>
      <w:rPr>
        <w:rFonts w:ascii="Arial" w:eastAsia="Arial" w:hAnsi="Arial" w:hint="default"/>
        <w:color w:val="auto"/>
        <w:w w:val="100"/>
        <w:sz w:val="24"/>
        <w:szCs w:val="24"/>
      </w:rPr>
    </w:lvl>
    <w:lvl w:ilvl="1" w:tplc="7876BE82">
      <w:start w:val="1"/>
      <w:numFmt w:val="bullet"/>
      <w:lvlText w:val="•"/>
      <w:lvlJc w:val="left"/>
      <w:pPr>
        <w:ind w:left="1262" w:hanging="217"/>
      </w:pPr>
      <w:rPr>
        <w:rFonts w:hint="default"/>
      </w:rPr>
    </w:lvl>
    <w:lvl w:ilvl="2" w:tplc="3BF6BC58">
      <w:start w:val="1"/>
      <w:numFmt w:val="bullet"/>
      <w:lvlText w:val="•"/>
      <w:lvlJc w:val="left"/>
      <w:pPr>
        <w:ind w:left="2324" w:hanging="217"/>
      </w:pPr>
      <w:rPr>
        <w:rFonts w:hint="default"/>
      </w:rPr>
    </w:lvl>
    <w:lvl w:ilvl="3" w:tplc="0F28D550">
      <w:start w:val="1"/>
      <w:numFmt w:val="bullet"/>
      <w:lvlText w:val="•"/>
      <w:lvlJc w:val="left"/>
      <w:pPr>
        <w:ind w:left="3386" w:hanging="217"/>
      </w:pPr>
      <w:rPr>
        <w:rFonts w:hint="default"/>
      </w:rPr>
    </w:lvl>
    <w:lvl w:ilvl="4" w:tplc="F236B2A8">
      <w:start w:val="1"/>
      <w:numFmt w:val="bullet"/>
      <w:lvlText w:val="•"/>
      <w:lvlJc w:val="left"/>
      <w:pPr>
        <w:ind w:left="4448" w:hanging="217"/>
      </w:pPr>
      <w:rPr>
        <w:rFonts w:hint="default"/>
      </w:rPr>
    </w:lvl>
    <w:lvl w:ilvl="5" w:tplc="554C9F56">
      <w:start w:val="1"/>
      <w:numFmt w:val="bullet"/>
      <w:lvlText w:val="•"/>
      <w:lvlJc w:val="left"/>
      <w:pPr>
        <w:ind w:left="5510" w:hanging="217"/>
      </w:pPr>
      <w:rPr>
        <w:rFonts w:hint="default"/>
      </w:rPr>
    </w:lvl>
    <w:lvl w:ilvl="6" w:tplc="2A9CECCE">
      <w:start w:val="1"/>
      <w:numFmt w:val="bullet"/>
      <w:lvlText w:val="•"/>
      <w:lvlJc w:val="left"/>
      <w:pPr>
        <w:ind w:left="6572" w:hanging="217"/>
      </w:pPr>
      <w:rPr>
        <w:rFonts w:hint="default"/>
      </w:rPr>
    </w:lvl>
    <w:lvl w:ilvl="7" w:tplc="287A4510">
      <w:start w:val="1"/>
      <w:numFmt w:val="bullet"/>
      <w:lvlText w:val="•"/>
      <w:lvlJc w:val="left"/>
      <w:pPr>
        <w:ind w:left="7634" w:hanging="217"/>
      </w:pPr>
      <w:rPr>
        <w:rFonts w:hint="default"/>
      </w:rPr>
    </w:lvl>
    <w:lvl w:ilvl="8" w:tplc="072A49E6">
      <w:start w:val="1"/>
      <w:numFmt w:val="bullet"/>
      <w:lvlText w:val="•"/>
      <w:lvlJc w:val="left"/>
      <w:pPr>
        <w:ind w:left="8696" w:hanging="217"/>
      </w:pPr>
      <w:rPr>
        <w:rFonts w:hint="default"/>
      </w:rPr>
    </w:lvl>
  </w:abstractNum>
  <w:abstractNum w:abstractNumId="3" w15:restartNumberingAfterBreak="0">
    <w:nsid w:val="044627E1"/>
    <w:multiLevelType w:val="hybridMultilevel"/>
    <w:tmpl w:val="269EF5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01100CF"/>
    <w:multiLevelType w:val="hybridMultilevel"/>
    <w:tmpl w:val="73B2E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1AF231D"/>
    <w:multiLevelType w:val="hybridMultilevel"/>
    <w:tmpl w:val="B0A66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80069"/>
    <w:multiLevelType w:val="hybridMultilevel"/>
    <w:tmpl w:val="BD40D662"/>
    <w:lvl w:ilvl="0" w:tplc="10090001">
      <w:start w:val="1"/>
      <w:numFmt w:val="bullet"/>
      <w:lvlText w:val=""/>
      <w:lvlJc w:val="left"/>
      <w:pPr>
        <w:ind w:left="840" w:hanging="360"/>
      </w:pPr>
      <w:rPr>
        <w:rFonts w:ascii="Symbol" w:hAnsi="Symbol" w:hint="default"/>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7" w15:restartNumberingAfterBreak="0">
    <w:nsid w:val="1BB411D3"/>
    <w:multiLevelType w:val="hybridMultilevel"/>
    <w:tmpl w:val="EABA8994"/>
    <w:lvl w:ilvl="0" w:tplc="76BC6E68">
      <w:start w:val="1"/>
      <w:numFmt w:val="bullet"/>
      <w:lvlText w:val="•"/>
      <w:lvlJc w:val="left"/>
      <w:pPr>
        <w:ind w:left="180" w:hanging="160"/>
      </w:pPr>
      <w:rPr>
        <w:rFonts w:ascii="Calibri" w:eastAsia="Calibri" w:hAnsi="Calibri" w:hint="default"/>
        <w:color w:val="0000AA"/>
        <w:w w:val="100"/>
        <w:sz w:val="22"/>
        <w:szCs w:val="22"/>
      </w:rPr>
    </w:lvl>
    <w:lvl w:ilvl="1" w:tplc="01C08BD6">
      <w:start w:val="1"/>
      <w:numFmt w:val="bullet"/>
      <w:lvlText w:val="•"/>
      <w:lvlJc w:val="left"/>
      <w:pPr>
        <w:ind w:left="1192" w:hanging="160"/>
      </w:pPr>
      <w:rPr>
        <w:rFonts w:hint="default"/>
      </w:rPr>
    </w:lvl>
    <w:lvl w:ilvl="2" w:tplc="366660E4">
      <w:start w:val="1"/>
      <w:numFmt w:val="bullet"/>
      <w:lvlText w:val="•"/>
      <w:lvlJc w:val="left"/>
      <w:pPr>
        <w:ind w:left="2204" w:hanging="160"/>
      </w:pPr>
      <w:rPr>
        <w:rFonts w:hint="default"/>
      </w:rPr>
    </w:lvl>
    <w:lvl w:ilvl="3" w:tplc="5F5E0C86">
      <w:start w:val="1"/>
      <w:numFmt w:val="bullet"/>
      <w:lvlText w:val="•"/>
      <w:lvlJc w:val="left"/>
      <w:pPr>
        <w:ind w:left="3216" w:hanging="160"/>
      </w:pPr>
      <w:rPr>
        <w:rFonts w:hint="default"/>
      </w:rPr>
    </w:lvl>
    <w:lvl w:ilvl="4" w:tplc="D73CC528">
      <w:start w:val="1"/>
      <w:numFmt w:val="bullet"/>
      <w:lvlText w:val="•"/>
      <w:lvlJc w:val="left"/>
      <w:pPr>
        <w:ind w:left="4228" w:hanging="160"/>
      </w:pPr>
      <w:rPr>
        <w:rFonts w:hint="default"/>
      </w:rPr>
    </w:lvl>
    <w:lvl w:ilvl="5" w:tplc="0EDEA9A6">
      <w:start w:val="1"/>
      <w:numFmt w:val="bullet"/>
      <w:lvlText w:val="•"/>
      <w:lvlJc w:val="left"/>
      <w:pPr>
        <w:ind w:left="5240" w:hanging="160"/>
      </w:pPr>
      <w:rPr>
        <w:rFonts w:hint="default"/>
      </w:rPr>
    </w:lvl>
    <w:lvl w:ilvl="6" w:tplc="BA82A8AE">
      <w:start w:val="1"/>
      <w:numFmt w:val="bullet"/>
      <w:lvlText w:val="•"/>
      <w:lvlJc w:val="left"/>
      <w:pPr>
        <w:ind w:left="6252" w:hanging="160"/>
      </w:pPr>
      <w:rPr>
        <w:rFonts w:hint="default"/>
      </w:rPr>
    </w:lvl>
    <w:lvl w:ilvl="7" w:tplc="C1FA32BA">
      <w:start w:val="1"/>
      <w:numFmt w:val="bullet"/>
      <w:lvlText w:val="•"/>
      <w:lvlJc w:val="left"/>
      <w:pPr>
        <w:ind w:left="7264" w:hanging="160"/>
      </w:pPr>
      <w:rPr>
        <w:rFonts w:hint="default"/>
      </w:rPr>
    </w:lvl>
    <w:lvl w:ilvl="8" w:tplc="6068FA74">
      <w:start w:val="1"/>
      <w:numFmt w:val="bullet"/>
      <w:lvlText w:val="•"/>
      <w:lvlJc w:val="left"/>
      <w:pPr>
        <w:ind w:left="8276" w:hanging="160"/>
      </w:pPr>
      <w:rPr>
        <w:rFonts w:hint="default"/>
      </w:rPr>
    </w:lvl>
  </w:abstractNum>
  <w:abstractNum w:abstractNumId="8" w15:restartNumberingAfterBreak="0">
    <w:nsid w:val="210743BF"/>
    <w:multiLevelType w:val="hybridMultilevel"/>
    <w:tmpl w:val="52B4144A"/>
    <w:lvl w:ilvl="0" w:tplc="A19A364A">
      <w:start w:val="1"/>
      <w:numFmt w:val="bullet"/>
      <w:lvlText w:val="•"/>
      <w:lvlJc w:val="left"/>
      <w:pPr>
        <w:ind w:left="225" w:hanging="126"/>
      </w:pPr>
      <w:rPr>
        <w:rFonts w:ascii="Arial" w:eastAsia="Arial" w:hAnsi="Arial" w:hint="default"/>
        <w:color w:val="003399"/>
        <w:w w:val="100"/>
        <w:sz w:val="20"/>
        <w:szCs w:val="20"/>
      </w:rPr>
    </w:lvl>
    <w:lvl w:ilvl="1" w:tplc="0B145FFC">
      <w:start w:val="1"/>
      <w:numFmt w:val="bullet"/>
      <w:lvlText w:val="•"/>
      <w:lvlJc w:val="left"/>
      <w:pPr>
        <w:ind w:left="1240" w:hanging="126"/>
      </w:pPr>
      <w:rPr>
        <w:rFonts w:hint="default"/>
      </w:rPr>
    </w:lvl>
    <w:lvl w:ilvl="2" w:tplc="A274DE10">
      <w:start w:val="1"/>
      <w:numFmt w:val="bullet"/>
      <w:lvlText w:val="•"/>
      <w:lvlJc w:val="left"/>
      <w:pPr>
        <w:ind w:left="2260" w:hanging="126"/>
      </w:pPr>
      <w:rPr>
        <w:rFonts w:hint="default"/>
      </w:rPr>
    </w:lvl>
    <w:lvl w:ilvl="3" w:tplc="95FEAB46">
      <w:start w:val="1"/>
      <w:numFmt w:val="bullet"/>
      <w:lvlText w:val="•"/>
      <w:lvlJc w:val="left"/>
      <w:pPr>
        <w:ind w:left="3280" w:hanging="126"/>
      </w:pPr>
      <w:rPr>
        <w:rFonts w:hint="default"/>
      </w:rPr>
    </w:lvl>
    <w:lvl w:ilvl="4" w:tplc="0640010A">
      <w:start w:val="1"/>
      <w:numFmt w:val="bullet"/>
      <w:lvlText w:val="•"/>
      <w:lvlJc w:val="left"/>
      <w:pPr>
        <w:ind w:left="4300" w:hanging="126"/>
      </w:pPr>
      <w:rPr>
        <w:rFonts w:hint="default"/>
      </w:rPr>
    </w:lvl>
    <w:lvl w:ilvl="5" w:tplc="278458AC">
      <w:start w:val="1"/>
      <w:numFmt w:val="bullet"/>
      <w:lvlText w:val="•"/>
      <w:lvlJc w:val="left"/>
      <w:pPr>
        <w:ind w:left="5320" w:hanging="126"/>
      </w:pPr>
      <w:rPr>
        <w:rFonts w:hint="default"/>
      </w:rPr>
    </w:lvl>
    <w:lvl w:ilvl="6" w:tplc="49A82DCC">
      <w:start w:val="1"/>
      <w:numFmt w:val="bullet"/>
      <w:lvlText w:val="•"/>
      <w:lvlJc w:val="left"/>
      <w:pPr>
        <w:ind w:left="6340" w:hanging="126"/>
      </w:pPr>
      <w:rPr>
        <w:rFonts w:hint="default"/>
      </w:rPr>
    </w:lvl>
    <w:lvl w:ilvl="7" w:tplc="3B383F56">
      <w:start w:val="1"/>
      <w:numFmt w:val="bullet"/>
      <w:lvlText w:val="•"/>
      <w:lvlJc w:val="left"/>
      <w:pPr>
        <w:ind w:left="7360" w:hanging="126"/>
      </w:pPr>
      <w:rPr>
        <w:rFonts w:hint="default"/>
      </w:rPr>
    </w:lvl>
    <w:lvl w:ilvl="8" w:tplc="4DD2F346">
      <w:start w:val="1"/>
      <w:numFmt w:val="bullet"/>
      <w:lvlText w:val="•"/>
      <w:lvlJc w:val="left"/>
      <w:pPr>
        <w:ind w:left="8380" w:hanging="126"/>
      </w:pPr>
      <w:rPr>
        <w:rFonts w:hint="default"/>
      </w:rPr>
    </w:lvl>
  </w:abstractNum>
  <w:abstractNum w:abstractNumId="9" w15:restartNumberingAfterBreak="0">
    <w:nsid w:val="222468E2"/>
    <w:multiLevelType w:val="hybridMultilevel"/>
    <w:tmpl w:val="05F2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0F29CC"/>
    <w:multiLevelType w:val="hybridMultilevel"/>
    <w:tmpl w:val="404E76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66407AA"/>
    <w:multiLevelType w:val="hybridMultilevel"/>
    <w:tmpl w:val="6F186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88812C4"/>
    <w:multiLevelType w:val="hybridMultilevel"/>
    <w:tmpl w:val="18FA9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D84A84"/>
    <w:multiLevelType w:val="hybridMultilevel"/>
    <w:tmpl w:val="EABE04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DF83C2D"/>
    <w:multiLevelType w:val="hybridMultilevel"/>
    <w:tmpl w:val="DB3C2662"/>
    <w:lvl w:ilvl="0" w:tplc="BA920172">
      <w:start w:val="2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DD124A"/>
    <w:multiLevelType w:val="hybridMultilevel"/>
    <w:tmpl w:val="A6EA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91E02C6"/>
    <w:multiLevelType w:val="hybridMultilevel"/>
    <w:tmpl w:val="2D06B794"/>
    <w:lvl w:ilvl="0" w:tplc="3034B06A">
      <w:start w:val="1"/>
      <w:numFmt w:val="bullet"/>
      <w:lvlText w:val="-"/>
      <w:lvlJc w:val="left"/>
      <w:pPr>
        <w:ind w:left="480" w:hanging="360"/>
      </w:pPr>
      <w:rPr>
        <w:rFonts w:ascii="Arial" w:eastAsia="Arial" w:hAnsi="Arial" w:hint="default"/>
        <w:w w:val="81"/>
        <w:sz w:val="24"/>
        <w:szCs w:val="24"/>
      </w:rPr>
    </w:lvl>
    <w:lvl w:ilvl="1" w:tplc="49BAF25A">
      <w:start w:val="1"/>
      <w:numFmt w:val="bullet"/>
      <w:lvlText w:val=""/>
      <w:lvlJc w:val="left"/>
      <w:pPr>
        <w:ind w:left="540" w:hanging="360"/>
      </w:pPr>
      <w:rPr>
        <w:rFonts w:ascii="Symbol" w:eastAsia="Symbol" w:hAnsi="Symbol" w:hint="default"/>
        <w:w w:val="99"/>
        <w:sz w:val="18"/>
        <w:szCs w:val="18"/>
      </w:rPr>
    </w:lvl>
    <w:lvl w:ilvl="2" w:tplc="FA5887B2">
      <w:start w:val="1"/>
      <w:numFmt w:val="bullet"/>
      <w:lvlText w:val="•"/>
      <w:lvlJc w:val="left"/>
      <w:pPr>
        <w:ind w:left="1466" w:hanging="360"/>
      </w:pPr>
      <w:rPr>
        <w:rFonts w:hint="default"/>
      </w:rPr>
    </w:lvl>
    <w:lvl w:ilvl="3" w:tplc="4DF6613A">
      <w:start w:val="1"/>
      <w:numFmt w:val="bullet"/>
      <w:lvlText w:val="•"/>
      <w:lvlJc w:val="left"/>
      <w:pPr>
        <w:ind w:left="2393" w:hanging="360"/>
      </w:pPr>
      <w:rPr>
        <w:rFonts w:hint="default"/>
      </w:rPr>
    </w:lvl>
    <w:lvl w:ilvl="4" w:tplc="72DE162E">
      <w:start w:val="1"/>
      <w:numFmt w:val="bullet"/>
      <w:lvlText w:val="•"/>
      <w:lvlJc w:val="left"/>
      <w:pPr>
        <w:ind w:left="3320" w:hanging="360"/>
      </w:pPr>
      <w:rPr>
        <w:rFonts w:hint="default"/>
      </w:rPr>
    </w:lvl>
    <w:lvl w:ilvl="5" w:tplc="5630DDE8">
      <w:start w:val="1"/>
      <w:numFmt w:val="bullet"/>
      <w:lvlText w:val="•"/>
      <w:lvlJc w:val="left"/>
      <w:pPr>
        <w:ind w:left="4246" w:hanging="360"/>
      </w:pPr>
      <w:rPr>
        <w:rFonts w:hint="default"/>
      </w:rPr>
    </w:lvl>
    <w:lvl w:ilvl="6" w:tplc="8A648140">
      <w:start w:val="1"/>
      <w:numFmt w:val="bullet"/>
      <w:lvlText w:val="•"/>
      <w:lvlJc w:val="left"/>
      <w:pPr>
        <w:ind w:left="5173" w:hanging="360"/>
      </w:pPr>
      <w:rPr>
        <w:rFonts w:hint="default"/>
      </w:rPr>
    </w:lvl>
    <w:lvl w:ilvl="7" w:tplc="E6724ABC">
      <w:start w:val="1"/>
      <w:numFmt w:val="bullet"/>
      <w:lvlText w:val="•"/>
      <w:lvlJc w:val="left"/>
      <w:pPr>
        <w:ind w:left="6100" w:hanging="360"/>
      </w:pPr>
      <w:rPr>
        <w:rFonts w:hint="default"/>
      </w:rPr>
    </w:lvl>
    <w:lvl w:ilvl="8" w:tplc="7146E550">
      <w:start w:val="1"/>
      <w:numFmt w:val="bullet"/>
      <w:lvlText w:val="•"/>
      <w:lvlJc w:val="left"/>
      <w:pPr>
        <w:ind w:left="7026" w:hanging="360"/>
      </w:pPr>
      <w:rPr>
        <w:rFonts w:hint="default"/>
      </w:rPr>
    </w:lvl>
  </w:abstractNum>
  <w:abstractNum w:abstractNumId="17" w15:restartNumberingAfterBreak="0">
    <w:nsid w:val="3C043034"/>
    <w:multiLevelType w:val="hybridMultilevel"/>
    <w:tmpl w:val="D666C584"/>
    <w:lvl w:ilvl="0" w:tplc="040C0001">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18" w15:restartNumberingAfterBreak="0">
    <w:nsid w:val="3DF35BE6"/>
    <w:multiLevelType w:val="hybridMultilevel"/>
    <w:tmpl w:val="AF222290"/>
    <w:lvl w:ilvl="0" w:tplc="4AAE85FE">
      <w:start w:val="1"/>
      <w:numFmt w:val="bullet"/>
      <w:lvlText w:val="●"/>
      <w:lvlJc w:val="left"/>
      <w:pPr>
        <w:ind w:left="180" w:hanging="177"/>
      </w:pPr>
      <w:rPr>
        <w:rFonts w:ascii="Arial" w:eastAsia="Arial" w:hAnsi="Arial" w:hint="default"/>
        <w:color w:val="003CCC"/>
        <w:w w:val="100"/>
        <w:sz w:val="20"/>
        <w:szCs w:val="20"/>
      </w:rPr>
    </w:lvl>
    <w:lvl w:ilvl="1" w:tplc="C912601E">
      <w:start w:val="1"/>
      <w:numFmt w:val="bullet"/>
      <w:lvlText w:val="•"/>
      <w:lvlJc w:val="left"/>
      <w:pPr>
        <w:ind w:left="1192" w:hanging="177"/>
      </w:pPr>
      <w:rPr>
        <w:rFonts w:hint="default"/>
      </w:rPr>
    </w:lvl>
    <w:lvl w:ilvl="2" w:tplc="CD1A1838">
      <w:start w:val="1"/>
      <w:numFmt w:val="bullet"/>
      <w:lvlText w:val="•"/>
      <w:lvlJc w:val="left"/>
      <w:pPr>
        <w:ind w:left="2204" w:hanging="177"/>
      </w:pPr>
      <w:rPr>
        <w:rFonts w:hint="default"/>
      </w:rPr>
    </w:lvl>
    <w:lvl w:ilvl="3" w:tplc="8E283B5E">
      <w:start w:val="1"/>
      <w:numFmt w:val="bullet"/>
      <w:lvlText w:val="•"/>
      <w:lvlJc w:val="left"/>
      <w:pPr>
        <w:ind w:left="3216" w:hanging="177"/>
      </w:pPr>
      <w:rPr>
        <w:rFonts w:hint="default"/>
      </w:rPr>
    </w:lvl>
    <w:lvl w:ilvl="4" w:tplc="E506BB6A">
      <w:start w:val="1"/>
      <w:numFmt w:val="bullet"/>
      <w:lvlText w:val="•"/>
      <w:lvlJc w:val="left"/>
      <w:pPr>
        <w:ind w:left="4228" w:hanging="177"/>
      </w:pPr>
      <w:rPr>
        <w:rFonts w:hint="default"/>
      </w:rPr>
    </w:lvl>
    <w:lvl w:ilvl="5" w:tplc="669CDDF2">
      <w:start w:val="1"/>
      <w:numFmt w:val="bullet"/>
      <w:lvlText w:val="•"/>
      <w:lvlJc w:val="left"/>
      <w:pPr>
        <w:ind w:left="5240" w:hanging="177"/>
      </w:pPr>
      <w:rPr>
        <w:rFonts w:hint="default"/>
      </w:rPr>
    </w:lvl>
    <w:lvl w:ilvl="6" w:tplc="473E92F0">
      <w:start w:val="1"/>
      <w:numFmt w:val="bullet"/>
      <w:lvlText w:val="•"/>
      <w:lvlJc w:val="left"/>
      <w:pPr>
        <w:ind w:left="6252" w:hanging="177"/>
      </w:pPr>
      <w:rPr>
        <w:rFonts w:hint="default"/>
      </w:rPr>
    </w:lvl>
    <w:lvl w:ilvl="7" w:tplc="73C01894">
      <w:start w:val="1"/>
      <w:numFmt w:val="bullet"/>
      <w:lvlText w:val="•"/>
      <w:lvlJc w:val="left"/>
      <w:pPr>
        <w:ind w:left="7264" w:hanging="177"/>
      </w:pPr>
      <w:rPr>
        <w:rFonts w:hint="default"/>
      </w:rPr>
    </w:lvl>
    <w:lvl w:ilvl="8" w:tplc="487C2DA6">
      <w:start w:val="1"/>
      <w:numFmt w:val="bullet"/>
      <w:lvlText w:val="•"/>
      <w:lvlJc w:val="left"/>
      <w:pPr>
        <w:ind w:left="8276" w:hanging="177"/>
      </w:pPr>
      <w:rPr>
        <w:rFonts w:hint="default"/>
      </w:rPr>
    </w:lvl>
  </w:abstractNum>
  <w:abstractNum w:abstractNumId="19" w15:restartNumberingAfterBreak="0">
    <w:nsid w:val="3E35390A"/>
    <w:multiLevelType w:val="hybridMultilevel"/>
    <w:tmpl w:val="00DC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706CD3"/>
    <w:multiLevelType w:val="hybridMultilevel"/>
    <w:tmpl w:val="432C3CCE"/>
    <w:lvl w:ilvl="0" w:tplc="0728DCE0">
      <w:start w:val="1"/>
      <w:numFmt w:val="bullet"/>
      <w:lvlText w:val="•"/>
      <w:lvlJc w:val="left"/>
      <w:pPr>
        <w:ind w:left="324" w:hanging="145"/>
      </w:pPr>
      <w:rPr>
        <w:rFonts w:ascii="Calibri" w:eastAsia="Calibri" w:hAnsi="Calibri" w:hint="default"/>
        <w:color w:val="0000AA"/>
        <w:w w:val="100"/>
        <w:sz w:val="20"/>
        <w:szCs w:val="20"/>
      </w:rPr>
    </w:lvl>
    <w:lvl w:ilvl="1" w:tplc="3A901016">
      <w:start w:val="1"/>
      <w:numFmt w:val="bullet"/>
      <w:lvlText w:val="•"/>
      <w:lvlJc w:val="left"/>
      <w:pPr>
        <w:ind w:left="1318" w:hanging="145"/>
      </w:pPr>
      <w:rPr>
        <w:rFonts w:hint="default"/>
      </w:rPr>
    </w:lvl>
    <w:lvl w:ilvl="2" w:tplc="70168E8A">
      <w:start w:val="1"/>
      <w:numFmt w:val="bullet"/>
      <w:lvlText w:val="•"/>
      <w:lvlJc w:val="left"/>
      <w:pPr>
        <w:ind w:left="2316" w:hanging="145"/>
      </w:pPr>
      <w:rPr>
        <w:rFonts w:hint="default"/>
      </w:rPr>
    </w:lvl>
    <w:lvl w:ilvl="3" w:tplc="CBB8C766">
      <w:start w:val="1"/>
      <w:numFmt w:val="bullet"/>
      <w:lvlText w:val="•"/>
      <w:lvlJc w:val="left"/>
      <w:pPr>
        <w:ind w:left="3314" w:hanging="145"/>
      </w:pPr>
      <w:rPr>
        <w:rFonts w:hint="default"/>
      </w:rPr>
    </w:lvl>
    <w:lvl w:ilvl="4" w:tplc="37CC188E">
      <w:start w:val="1"/>
      <w:numFmt w:val="bullet"/>
      <w:lvlText w:val="•"/>
      <w:lvlJc w:val="left"/>
      <w:pPr>
        <w:ind w:left="4312" w:hanging="145"/>
      </w:pPr>
      <w:rPr>
        <w:rFonts w:hint="default"/>
      </w:rPr>
    </w:lvl>
    <w:lvl w:ilvl="5" w:tplc="4502CD00">
      <w:start w:val="1"/>
      <w:numFmt w:val="bullet"/>
      <w:lvlText w:val="•"/>
      <w:lvlJc w:val="left"/>
      <w:pPr>
        <w:ind w:left="5310" w:hanging="145"/>
      </w:pPr>
      <w:rPr>
        <w:rFonts w:hint="default"/>
      </w:rPr>
    </w:lvl>
    <w:lvl w:ilvl="6" w:tplc="2416A168">
      <w:start w:val="1"/>
      <w:numFmt w:val="bullet"/>
      <w:lvlText w:val="•"/>
      <w:lvlJc w:val="left"/>
      <w:pPr>
        <w:ind w:left="6308" w:hanging="145"/>
      </w:pPr>
      <w:rPr>
        <w:rFonts w:hint="default"/>
      </w:rPr>
    </w:lvl>
    <w:lvl w:ilvl="7" w:tplc="902EDF3E">
      <w:start w:val="1"/>
      <w:numFmt w:val="bullet"/>
      <w:lvlText w:val="•"/>
      <w:lvlJc w:val="left"/>
      <w:pPr>
        <w:ind w:left="7306" w:hanging="145"/>
      </w:pPr>
      <w:rPr>
        <w:rFonts w:hint="default"/>
      </w:rPr>
    </w:lvl>
    <w:lvl w:ilvl="8" w:tplc="CB62F0AC">
      <w:start w:val="1"/>
      <w:numFmt w:val="bullet"/>
      <w:lvlText w:val="•"/>
      <w:lvlJc w:val="left"/>
      <w:pPr>
        <w:ind w:left="8304" w:hanging="145"/>
      </w:pPr>
      <w:rPr>
        <w:rFonts w:hint="default"/>
      </w:rPr>
    </w:lvl>
  </w:abstractNum>
  <w:abstractNum w:abstractNumId="21" w15:restartNumberingAfterBreak="0">
    <w:nsid w:val="406A5F17"/>
    <w:multiLevelType w:val="hybridMultilevel"/>
    <w:tmpl w:val="80524E2E"/>
    <w:lvl w:ilvl="0" w:tplc="A5461658">
      <w:start w:val="1"/>
      <w:numFmt w:val="bullet"/>
      <w:lvlText w:val="•"/>
      <w:lvlJc w:val="left"/>
      <w:pPr>
        <w:ind w:left="220" w:hanging="145"/>
      </w:pPr>
      <w:rPr>
        <w:rFonts w:ascii="Calibri" w:eastAsia="Calibri" w:hAnsi="Calibri" w:hint="default"/>
        <w:w w:val="100"/>
      </w:rPr>
    </w:lvl>
    <w:lvl w:ilvl="1" w:tplc="A6BCEECA">
      <w:start w:val="1"/>
      <w:numFmt w:val="bullet"/>
      <w:lvlText w:val="•"/>
      <w:lvlJc w:val="left"/>
      <w:pPr>
        <w:ind w:left="1228" w:hanging="145"/>
      </w:pPr>
      <w:rPr>
        <w:rFonts w:hint="default"/>
      </w:rPr>
    </w:lvl>
    <w:lvl w:ilvl="2" w:tplc="847C1F9C">
      <w:start w:val="1"/>
      <w:numFmt w:val="bullet"/>
      <w:lvlText w:val="•"/>
      <w:lvlJc w:val="left"/>
      <w:pPr>
        <w:ind w:left="2236" w:hanging="145"/>
      </w:pPr>
      <w:rPr>
        <w:rFonts w:hint="default"/>
      </w:rPr>
    </w:lvl>
    <w:lvl w:ilvl="3" w:tplc="FF5C0E2A">
      <w:start w:val="1"/>
      <w:numFmt w:val="bullet"/>
      <w:lvlText w:val="•"/>
      <w:lvlJc w:val="left"/>
      <w:pPr>
        <w:ind w:left="3244" w:hanging="145"/>
      </w:pPr>
      <w:rPr>
        <w:rFonts w:hint="default"/>
      </w:rPr>
    </w:lvl>
    <w:lvl w:ilvl="4" w:tplc="C1C656E8">
      <w:start w:val="1"/>
      <w:numFmt w:val="bullet"/>
      <w:lvlText w:val="•"/>
      <w:lvlJc w:val="left"/>
      <w:pPr>
        <w:ind w:left="4252" w:hanging="145"/>
      </w:pPr>
      <w:rPr>
        <w:rFonts w:hint="default"/>
      </w:rPr>
    </w:lvl>
    <w:lvl w:ilvl="5" w:tplc="81D43EF0">
      <w:start w:val="1"/>
      <w:numFmt w:val="bullet"/>
      <w:lvlText w:val="•"/>
      <w:lvlJc w:val="left"/>
      <w:pPr>
        <w:ind w:left="5260" w:hanging="145"/>
      </w:pPr>
      <w:rPr>
        <w:rFonts w:hint="default"/>
      </w:rPr>
    </w:lvl>
    <w:lvl w:ilvl="6" w:tplc="EA5A3546">
      <w:start w:val="1"/>
      <w:numFmt w:val="bullet"/>
      <w:lvlText w:val="•"/>
      <w:lvlJc w:val="left"/>
      <w:pPr>
        <w:ind w:left="6268" w:hanging="145"/>
      </w:pPr>
      <w:rPr>
        <w:rFonts w:hint="default"/>
      </w:rPr>
    </w:lvl>
    <w:lvl w:ilvl="7" w:tplc="4D588532">
      <w:start w:val="1"/>
      <w:numFmt w:val="bullet"/>
      <w:lvlText w:val="•"/>
      <w:lvlJc w:val="left"/>
      <w:pPr>
        <w:ind w:left="7276" w:hanging="145"/>
      </w:pPr>
      <w:rPr>
        <w:rFonts w:hint="default"/>
      </w:rPr>
    </w:lvl>
    <w:lvl w:ilvl="8" w:tplc="36663248">
      <w:start w:val="1"/>
      <w:numFmt w:val="bullet"/>
      <w:lvlText w:val="•"/>
      <w:lvlJc w:val="left"/>
      <w:pPr>
        <w:ind w:left="8284" w:hanging="145"/>
      </w:pPr>
      <w:rPr>
        <w:rFonts w:hint="default"/>
      </w:rPr>
    </w:lvl>
  </w:abstractNum>
  <w:abstractNum w:abstractNumId="22" w15:restartNumberingAfterBreak="0">
    <w:nsid w:val="428B1404"/>
    <w:multiLevelType w:val="hybridMultilevel"/>
    <w:tmpl w:val="0B18E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8AA6A2E"/>
    <w:multiLevelType w:val="hybridMultilevel"/>
    <w:tmpl w:val="78143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9D18FA"/>
    <w:multiLevelType w:val="hybridMultilevel"/>
    <w:tmpl w:val="C8FAAB2A"/>
    <w:lvl w:ilvl="0" w:tplc="1C4E3D94">
      <w:start w:val="1"/>
      <w:numFmt w:val="bullet"/>
      <w:lvlText w:val="•"/>
      <w:lvlJc w:val="left"/>
      <w:pPr>
        <w:ind w:left="220" w:hanging="160"/>
      </w:pPr>
      <w:rPr>
        <w:rFonts w:ascii="Calibri" w:eastAsia="Calibri" w:hAnsi="Calibri" w:hint="default"/>
        <w:color w:val="0000AA"/>
        <w:w w:val="100"/>
        <w:sz w:val="22"/>
        <w:szCs w:val="22"/>
      </w:rPr>
    </w:lvl>
    <w:lvl w:ilvl="1" w:tplc="A7D87DB2">
      <w:start w:val="1"/>
      <w:numFmt w:val="bullet"/>
      <w:lvlText w:val="•"/>
      <w:lvlJc w:val="left"/>
      <w:pPr>
        <w:ind w:left="1228" w:hanging="160"/>
      </w:pPr>
      <w:rPr>
        <w:rFonts w:hint="default"/>
      </w:rPr>
    </w:lvl>
    <w:lvl w:ilvl="2" w:tplc="83A6E63E">
      <w:start w:val="1"/>
      <w:numFmt w:val="bullet"/>
      <w:lvlText w:val="•"/>
      <w:lvlJc w:val="left"/>
      <w:pPr>
        <w:ind w:left="2236" w:hanging="160"/>
      </w:pPr>
      <w:rPr>
        <w:rFonts w:hint="default"/>
      </w:rPr>
    </w:lvl>
    <w:lvl w:ilvl="3" w:tplc="7B28216C">
      <w:start w:val="1"/>
      <w:numFmt w:val="bullet"/>
      <w:lvlText w:val="•"/>
      <w:lvlJc w:val="left"/>
      <w:pPr>
        <w:ind w:left="3244" w:hanging="160"/>
      </w:pPr>
      <w:rPr>
        <w:rFonts w:hint="default"/>
      </w:rPr>
    </w:lvl>
    <w:lvl w:ilvl="4" w:tplc="8E221C80">
      <w:start w:val="1"/>
      <w:numFmt w:val="bullet"/>
      <w:lvlText w:val="•"/>
      <w:lvlJc w:val="left"/>
      <w:pPr>
        <w:ind w:left="4252" w:hanging="160"/>
      </w:pPr>
      <w:rPr>
        <w:rFonts w:hint="default"/>
      </w:rPr>
    </w:lvl>
    <w:lvl w:ilvl="5" w:tplc="E0F0EE58">
      <w:start w:val="1"/>
      <w:numFmt w:val="bullet"/>
      <w:lvlText w:val="•"/>
      <w:lvlJc w:val="left"/>
      <w:pPr>
        <w:ind w:left="5260" w:hanging="160"/>
      </w:pPr>
      <w:rPr>
        <w:rFonts w:hint="default"/>
      </w:rPr>
    </w:lvl>
    <w:lvl w:ilvl="6" w:tplc="47109A0A">
      <w:start w:val="1"/>
      <w:numFmt w:val="bullet"/>
      <w:lvlText w:val="•"/>
      <w:lvlJc w:val="left"/>
      <w:pPr>
        <w:ind w:left="6268" w:hanging="160"/>
      </w:pPr>
      <w:rPr>
        <w:rFonts w:hint="default"/>
      </w:rPr>
    </w:lvl>
    <w:lvl w:ilvl="7" w:tplc="F128385E">
      <w:start w:val="1"/>
      <w:numFmt w:val="bullet"/>
      <w:lvlText w:val="•"/>
      <w:lvlJc w:val="left"/>
      <w:pPr>
        <w:ind w:left="7276" w:hanging="160"/>
      </w:pPr>
      <w:rPr>
        <w:rFonts w:hint="default"/>
      </w:rPr>
    </w:lvl>
    <w:lvl w:ilvl="8" w:tplc="FD74DBBC">
      <w:start w:val="1"/>
      <w:numFmt w:val="bullet"/>
      <w:lvlText w:val="•"/>
      <w:lvlJc w:val="left"/>
      <w:pPr>
        <w:ind w:left="8284" w:hanging="160"/>
      </w:pPr>
      <w:rPr>
        <w:rFonts w:hint="default"/>
      </w:rPr>
    </w:lvl>
  </w:abstractNum>
  <w:abstractNum w:abstractNumId="25" w15:restartNumberingAfterBreak="0">
    <w:nsid w:val="4FA66661"/>
    <w:multiLevelType w:val="hybridMultilevel"/>
    <w:tmpl w:val="E3DE40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FE66BD8"/>
    <w:multiLevelType w:val="hybridMultilevel"/>
    <w:tmpl w:val="F6EED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5E418D"/>
    <w:multiLevelType w:val="hybridMultilevel"/>
    <w:tmpl w:val="0A46851E"/>
    <w:lvl w:ilvl="0" w:tplc="4CD8724A">
      <w:start w:val="1"/>
      <w:numFmt w:val="bullet"/>
      <w:lvlText w:val=""/>
      <w:lvlJc w:val="left"/>
      <w:pPr>
        <w:ind w:left="917" w:hanging="737"/>
      </w:pPr>
      <w:rPr>
        <w:rFonts w:ascii="Symbol" w:hAnsi="Symbol" w:hint="default"/>
        <w:color w:val="auto"/>
        <w:w w:val="100"/>
        <w:sz w:val="22"/>
        <w:szCs w:val="22"/>
      </w:rPr>
    </w:lvl>
    <w:lvl w:ilvl="1" w:tplc="6896ADA6">
      <w:start w:val="1"/>
      <w:numFmt w:val="bullet"/>
      <w:lvlText w:val="•"/>
      <w:lvlJc w:val="left"/>
      <w:pPr>
        <w:ind w:left="1858" w:hanging="737"/>
      </w:pPr>
      <w:rPr>
        <w:rFonts w:hint="default"/>
      </w:rPr>
    </w:lvl>
    <w:lvl w:ilvl="2" w:tplc="320C5CC0">
      <w:start w:val="1"/>
      <w:numFmt w:val="bullet"/>
      <w:lvlText w:val="•"/>
      <w:lvlJc w:val="left"/>
      <w:pPr>
        <w:ind w:left="2796" w:hanging="737"/>
      </w:pPr>
      <w:rPr>
        <w:rFonts w:hint="default"/>
      </w:rPr>
    </w:lvl>
    <w:lvl w:ilvl="3" w:tplc="C0F2BED8">
      <w:start w:val="1"/>
      <w:numFmt w:val="bullet"/>
      <w:lvlText w:val="•"/>
      <w:lvlJc w:val="left"/>
      <w:pPr>
        <w:ind w:left="3734" w:hanging="737"/>
      </w:pPr>
      <w:rPr>
        <w:rFonts w:hint="default"/>
      </w:rPr>
    </w:lvl>
    <w:lvl w:ilvl="4" w:tplc="0D94622A">
      <w:start w:val="1"/>
      <w:numFmt w:val="bullet"/>
      <w:lvlText w:val="•"/>
      <w:lvlJc w:val="left"/>
      <w:pPr>
        <w:ind w:left="4672" w:hanging="737"/>
      </w:pPr>
      <w:rPr>
        <w:rFonts w:hint="default"/>
      </w:rPr>
    </w:lvl>
    <w:lvl w:ilvl="5" w:tplc="45B246C4">
      <w:start w:val="1"/>
      <w:numFmt w:val="bullet"/>
      <w:lvlText w:val="•"/>
      <w:lvlJc w:val="left"/>
      <w:pPr>
        <w:ind w:left="5610" w:hanging="737"/>
      </w:pPr>
      <w:rPr>
        <w:rFonts w:hint="default"/>
      </w:rPr>
    </w:lvl>
    <w:lvl w:ilvl="6" w:tplc="5F84E5DE">
      <w:start w:val="1"/>
      <w:numFmt w:val="bullet"/>
      <w:lvlText w:val="•"/>
      <w:lvlJc w:val="left"/>
      <w:pPr>
        <w:ind w:left="6548" w:hanging="737"/>
      </w:pPr>
      <w:rPr>
        <w:rFonts w:hint="default"/>
      </w:rPr>
    </w:lvl>
    <w:lvl w:ilvl="7" w:tplc="35A0AC1E">
      <w:start w:val="1"/>
      <w:numFmt w:val="bullet"/>
      <w:lvlText w:val="•"/>
      <w:lvlJc w:val="left"/>
      <w:pPr>
        <w:ind w:left="7486" w:hanging="737"/>
      </w:pPr>
      <w:rPr>
        <w:rFonts w:hint="default"/>
      </w:rPr>
    </w:lvl>
    <w:lvl w:ilvl="8" w:tplc="816A5598">
      <w:start w:val="1"/>
      <w:numFmt w:val="bullet"/>
      <w:lvlText w:val="•"/>
      <w:lvlJc w:val="left"/>
      <w:pPr>
        <w:ind w:left="8424" w:hanging="737"/>
      </w:pPr>
      <w:rPr>
        <w:rFonts w:hint="default"/>
      </w:rPr>
    </w:lvl>
  </w:abstractNum>
  <w:abstractNum w:abstractNumId="28" w15:restartNumberingAfterBreak="0">
    <w:nsid w:val="5427210F"/>
    <w:multiLevelType w:val="hybridMultilevel"/>
    <w:tmpl w:val="FC0AC3D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15:restartNumberingAfterBreak="0">
    <w:nsid w:val="55835D43"/>
    <w:multiLevelType w:val="hybridMultilevel"/>
    <w:tmpl w:val="E6C00E5A"/>
    <w:lvl w:ilvl="0" w:tplc="D8D05FAE">
      <w:start w:val="1"/>
      <w:numFmt w:val="bullet"/>
      <w:lvlText w:val=""/>
      <w:lvlJc w:val="left"/>
      <w:pPr>
        <w:ind w:left="324" w:hanging="145"/>
      </w:pPr>
      <w:rPr>
        <w:rFonts w:ascii="Symbol" w:hAnsi="Symbol" w:hint="default"/>
        <w:color w:val="auto"/>
        <w:w w:val="100"/>
        <w:sz w:val="20"/>
        <w:szCs w:val="20"/>
      </w:rPr>
    </w:lvl>
    <w:lvl w:ilvl="1" w:tplc="AAE0020A">
      <w:start w:val="1"/>
      <w:numFmt w:val="bullet"/>
      <w:lvlText w:val="•"/>
      <w:lvlJc w:val="left"/>
      <w:pPr>
        <w:ind w:left="1318" w:hanging="145"/>
      </w:pPr>
      <w:rPr>
        <w:rFonts w:hint="default"/>
      </w:rPr>
    </w:lvl>
    <w:lvl w:ilvl="2" w:tplc="732A9CD0">
      <w:start w:val="1"/>
      <w:numFmt w:val="bullet"/>
      <w:lvlText w:val="•"/>
      <w:lvlJc w:val="left"/>
      <w:pPr>
        <w:ind w:left="2316" w:hanging="145"/>
      </w:pPr>
      <w:rPr>
        <w:rFonts w:hint="default"/>
      </w:rPr>
    </w:lvl>
    <w:lvl w:ilvl="3" w:tplc="6DA27E9E">
      <w:start w:val="1"/>
      <w:numFmt w:val="bullet"/>
      <w:lvlText w:val="•"/>
      <w:lvlJc w:val="left"/>
      <w:pPr>
        <w:ind w:left="3314" w:hanging="145"/>
      </w:pPr>
      <w:rPr>
        <w:rFonts w:hint="default"/>
      </w:rPr>
    </w:lvl>
    <w:lvl w:ilvl="4" w:tplc="F6BC440C">
      <w:start w:val="1"/>
      <w:numFmt w:val="bullet"/>
      <w:lvlText w:val="•"/>
      <w:lvlJc w:val="left"/>
      <w:pPr>
        <w:ind w:left="4312" w:hanging="145"/>
      </w:pPr>
      <w:rPr>
        <w:rFonts w:hint="default"/>
      </w:rPr>
    </w:lvl>
    <w:lvl w:ilvl="5" w:tplc="09D22C3A">
      <w:start w:val="1"/>
      <w:numFmt w:val="bullet"/>
      <w:lvlText w:val="•"/>
      <w:lvlJc w:val="left"/>
      <w:pPr>
        <w:ind w:left="5310" w:hanging="145"/>
      </w:pPr>
      <w:rPr>
        <w:rFonts w:hint="default"/>
      </w:rPr>
    </w:lvl>
    <w:lvl w:ilvl="6" w:tplc="F39A044C">
      <w:start w:val="1"/>
      <w:numFmt w:val="bullet"/>
      <w:lvlText w:val="•"/>
      <w:lvlJc w:val="left"/>
      <w:pPr>
        <w:ind w:left="6308" w:hanging="145"/>
      </w:pPr>
      <w:rPr>
        <w:rFonts w:hint="default"/>
      </w:rPr>
    </w:lvl>
    <w:lvl w:ilvl="7" w:tplc="210C4614">
      <w:start w:val="1"/>
      <w:numFmt w:val="bullet"/>
      <w:lvlText w:val="•"/>
      <w:lvlJc w:val="left"/>
      <w:pPr>
        <w:ind w:left="7306" w:hanging="145"/>
      </w:pPr>
      <w:rPr>
        <w:rFonts w:hint="default"/>
      </w:rPr>
    </w:lvl>
    <w:lvl w:ilvl="8" w:tplc="D7FA3138">
      <w:start w:val="1"/>
      <w:numFmt w:val="bullet"/>
      <w:lvlText w:val="•"/>
      <w:lvlJc w:val="left"/>
      <w:pPr>
        <w:ind w:left="8304" w:hanging="145"/>
      </w:pPr>
      <w:rPr>
        <w:rFonts w:hint="default"/>
      </w:rPr>
    </w:lvl>
  </w:abstractNum>
  <w:abstractNum w:abstractNumId="30" w15:restartNumberingAfterBreak="0">
    <w:nsid w:val="5797735C"/>
    <w:multiLevelType w:val="hybridMultilevel"/>
    <w:tmpl w:val="B0DEE2D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5B307F"/>
    <w:multiLevelType w:val="hybridMultilevel"/>
    <w:tmpl w:val="4A9E1C8E"/>
    <w:lvl w:ilvl="0" w:tplc="7B7CC98C">
      <w:start w:val="1"/>
      <w:numFmt w:val="decimal"/>
      <w:lvlText w:val="%1."/>
      <w:lvlJc w:val="left"/>
      <w:pPr>
        <w:tabs>
          <w:tab w:val="num" w:pos="357"/>
        </w:tabs>
        <w:ind w:left="357" w:hanging="357"/>
      </w:pPr>
      <w:rPr>
        <w:rFonts w:ascii="Calibri" w:hAnsi="Calibri" w:hint="default"/>
        <w:b w:val="0"/>
        <w:i w:val="0"/>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2" w15:restartNumberingAfterBreak="0">
    <w:nsid w:val="59E56753"/>
    <w:multiLevelType w:val="hybridMultilevel"/>
    <w:tmpl w:val="5BA66912"/>
    <w:lvl w:ilvl="0" w:tplc="48960DA2">
      <w:start w:val="1"/>
      <w:numFmt w:val="bullet"/>
      <w:lvlText w:val="•"/>
      <w:lvlJc w:val="left"/>
      <w:pPr>
        <w:ind w:left="917" w:hanging="737"/>
      </w:pPr>
      <w:rPr>
        <w:rFonts w:ascii="Arial" w:eastAsia="Arial" w:hAnsi="Arial" w:hint="default"/>
        <w:color w:val="0000AA"/>
        <w:w w:val="100"/>
        <w:sz w:val="22"/>
        <w:szCs w:val="22"/>
      </w:rPr>
    </w:lvl>
    <w:lvl w:ilvl="1" w:tplc="6896ADA6">
      <w:start w:val="1"/>
      <w:numFmt w:val="bullet"/>
      <w:lvlText w:val="•"/>
      <w:lvlJc w:val="left"/>
      <w:pPr>
        <w:ind w:left="1858" w:hanging="737"/>
      </w:pPr>
      <w:rPr>
        <w:rFonts w:hint="default"/>
      </w:rPr>
    </w:lvl>
    <w:lvl w:ilvl="2" w:tplc="320C5CC0">
      <w:start w:val="1"/>
      <w:numFmt w:val="bullet"/>
      <w:lvlText w:val="•"/>
      <w:lvlJc w:val="left"/>
      <w:pPr>
        <w:ind w:left="2796" w:hanging="737"/>
      </w:pPr>
      <w:rPr>
        <w:rFonts w:hint="default"/>
      </w:rPr>
    </w:lvl>
    <w:lvl w:ilvl="3" w:tplc="C0F2BED8">
      <w:start w:val="1"/>
      <w:numFmt w:val="bullet"/>
      <w:lvlText w:val="•"/>
      <w:lvlJc w:val="left"/>
      <w:pPr>
        <w:ind w:left="3734" w:hanging="737"/>
      </w:pPr>
      <w:rPr>
        <w:rFonts w:hint="default"/>
      </w:rPr>
    </w:lvl>
    <w:lvl w:ilvl="4" w:tplc="0D94622A">
      <w:start w:val="1"/>
      <w:numFmt w:val="bullet"/>
      <w:lvlText w:val="•"/>
      <w:lvlJc w:val="left"/>
      <w:pPr>
        <w:ind w:left="4672" w:hanging="737"/>
      </w:pPr>
      <w:rPr>
        <w:rFonts w:hint="default"/>
      </w:rPr>
    </w:lvl>
    <w:lvl w:ilvl="5" w:tplc="45B246C4">
      <w:start w:val="1"/>
      <w:numFmt w:val="bullet"/>
      <w:lvlText w:val="•"/>
      <w:lvlJc w:val="left"/>
      <w:pPr>
        <w:ind w:left="5610" w:hanging="737"/>
      </w:pPr>
      <w:rPr>
        <w:rFonts w:hint="default"/>
      </w:rPr>
    </w:lvl>
    <w:lvl w:ilvl="6" w:tplc="5F84E5DE">
      <w:start w:val="1"/>
      <w:numFmt w:val="bullet"/>
      <w:lvlText w:val="•"/>
      <w:lvlJc w:val="left"/>
      <w:pPr>
        <w:ind w:left="6548" w:hanging="737"/>
      </w:pPr>
      <w:rPr>
        <w:rFonts w:hint="default"/>
      </w:rPr>
    </w:lvl>
    <w:lvl w:ilvl="7" w:tplc="35A0AC1E">
      <w:start w:val="1"/>
      <w:numFmt w:val="bullet"/>
      <w:lvlText w:val="•"/>
      <w:lvlJc w:val="left"/>
      <w:pPr>
        <w:ind w:left="7486" w:hanging="737"/>
      </w:pPr>
      <w:rPr>
        <w:rFonts w:hint="default"/>
      </w:rPr>
    </w:lvl>
    <w:lvl w:ilvl="8" w:tplc="816A5598">
      <w:start w:val="1"/>
      <w:numFmt w:val="bullet"/>
      <w:lvlText w:val="•"/>
      <w:lvlJc w:val="left"/>
      <w:pPr>
        <w:ind w:left="8424" w:hanging="737"/>
      </w:pPr>
      <w:rPr>
        <w:rFonts w:hint="default"/>
      </w:rPr>
    </w:lvl>
  </w:abstractNum>
  <w:abstractNum w:abstractNumId="33" w15:restartNumberingAfterBreak="0">
    <w:nsid w:val="5A7579DB"/>
    <w:multiLevelType w:val="hybridMultilevel"/>
    <w:tmpl w:val="23D64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C100D99"/>
    <w:multiLevelType w:val="hybridMultilevel"/>
    <w:tmpl w:val="D62E6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C946E51"/>
    <w:multiLevelType w:val="hybridMultilevel"/>
    <w:tmpl w:val="AF04C944"/>
    <w:lvl w:ilvl="0" w:tplc="9E9EB1E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6B00DB"/>
    <w:multiLevelType w:val="hybridMultilevel"/>
    <w:tmpl w:val="C1346F2A"/>
    <w:lvl w:ilvl="0" w:tplc="2BB893D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EE42E76"/>
    <w:multiLevelType w:val="hybridMultilevel"/>
    <w:tmpl w:val="4AA64C00"/>
    <w:lvl w:ilvl="0" w:tplc="1CFE87B8">
      <w:start w:val="1"/>
      <w:numFmt w:val="decimal"/>
      <w:lvlText w:val="%1."/>
      <w:lvlJc w:val="left"/>
      <w:pPr>
        <w:ind w:left="480" w:hanging="360"/>
      </w:pPr>
      <w:rPr>
        <w:rFonts w:ascii="Arial" w:eastAsia="Arial" w:hAnsi="Arial" w:hint="default"/>
        <w:spacing w:val="-1"/>
        <w:w w:val="82"/>
        <w:sz w:val="24"/>
        <w:szCs w:val="24"/>
      </w:rPr>
    </w:lvl>
    <w:lvl w:ilvl="1" w:tplc="166CAC12">
      <w:start w:val="1"/>
      <w:numFmt w:val="bullet"/>
      <w:lvlText w:val="•"/>
      <w:lvlJc w:val="left"/>
      <w:pPr>
        <w:ind w:left="1320" w:hanging="360"/>
      </w:pPr>
      <w:rPr>
        <w:rFonts w:hint="default"/>
      </w:rPr>
    </w:lvl>
    <w:lvl w:ilvl="2" w:tplc="CCC65E38">
      <w:start w:val="1"/>
      <w:numFmt w:val="bullet"/>
      <w:lvlText w:val="•"/>
      <w:lvlJc w:val="left"/>
      <w:pPr>
        <w:ind w:left="2160" w:hanging="360"/>
      </w:pPr>
      <w:rPr>
        <w:rFonts w:hint="default"/>
      </w:rPr>
    </w:lvl>
    <w:lvl w:ilvl="3" w:tplc="22D48A74">
      <w:start w:val="1"/>
      <w:numFmt w:val="bullet"/>
      <w:lvlText w:val="•"/>
      <w:lvlJc w:val="left"/>
      <w:pPr>
        <w:ind w:left="3000" w:hanging="360"/>
      </w:pPr>
      <w:rPr>
        <w:rFonts w:hint="default"/>
      </w:rPr>
    </w:lvl>
    <w:lvl w:ilvl="4" w:tplc="203276BC">
      <w:start w:val="1"/>
      <w:numFmt w:val="bullet"/>
      <w:lvlText w:val="•"/>
      <w:lvlJc w:val="left"/>
      <w:pPr>
        <w:ind w:left="3840" w:hanging="360"/>
      </w:pPr>
      <w:rPr>
        <w:rFonts w:hint="default"/>
      </w:rPr>
    </w:lvl>
    <w:lvl w:ilvl="5" w:tplc="77E85D7E">
      <w:start w:val="1"/>
      <w:numFmt w:val="bullet"/>
      <w:lvlText w:val="•"/>
      <w:lvlJc w:val="left"/>
      <w:pPr>
        <w:ind w:left="4680" w:hanging="360"/>
      </w:pPr>
      <w:rPr>
        <w:rFonts w:hint="default"/>
      </w:rPr>
    </w:lvl>
    <w:lvl w:ilvl="6" w:tplc="FEB2A9CC">
      <w:start w:val="1"/>
      <w:numFmt w:val="bullet"/>
      <w:lvlText w:val="•"/>
      <w:lvlJc w:val="left"/>
      <w:pPr>
        <w:ind w:left="5520" w:hanging="360"/>
      </w:pPr>
      <w:rPr>
        <w:rFonts w:hint="default"/>
      </w:rPr>
    </w:lvl>
    <w:lvl w:ilvl="7" w:tplc="8A1E0F58">
      <w:start w:val="1"/>
      <w:numFmt w:val="bullet"/>
      <w:lvlText w:val="•"/>
      <w:lvlJc w:val="left"/>
      <w:pPr>
        <w:ind w:left="6360" w:hanging="360"/>
      </w:pPr>
      <w:rPr>
        <w:rFonts w:hint="default"/>
      </w:rPr>
    </w:lvl>
    <w:lvl w:ilvl="8" w:tplc="2A50B126">
      <w:start w:val="1"/>
      <w:numFmt w:val="bullet"/>
      <w:lvlText w:val="•"/>
      <w:lvlJc w:val="left"/>
      <w:pPr>
        <w:ind w:left="7200" w:hanging="360"/>
      </w:pPr>
      <w:rPr>
        <w:rFonts w:hint="default"/>
      </w:rPr>
    </w:lvl>
  </w:abstractNum>
  <w:abstractNum w:abstractNumId="38" w15:restartNumberingAfterBreak="0">
    <w:nsid w:val="608C31EE"/>
    <w:multiLevelType w:val="hybridMultilevel"/>
    <w:tmpl w:val="4AAABFBC"/>
    <w:lvl w:ilvl="0" w:tplc="1A962E42">
      <w:start w:val="1"/>
      <w:numFmt w:val="bullet"/>
      <w:lvlText w:val="•"/>
      <w:lvlJc w:val="left"/>
      <w:pPr>
        <w:ind w:left="225" w:hanging="126"/>
      </w:pPr>
      <w:rPr>
        <w:rFonts w:ascii="Arial" w:eastAsia="Arial" w:hAnsi="Arial" w:hint="default"/>
        <w:color w:val="003399"/>
        <w:w w:val="100"/>
        <w:sz w:val="20"/>
        <w:szCs w:val="20"/>
      </w:rPr>
    </w:lvl>
    <w:lvl w:ilvl="1" w:tplc="E124D076">
      <w:start w:val="1"/>
      <w:numFmt w:val="bullet"/>
      <w:lvlText w:val="•"/>
      <w:lvlJc w:val="left"/>
      <w:pPr>
        <w:ind w:left="1240" w:hanging="126"/>
      </w:pPr>
      <w:rPr>
        <w:rFonts w:hint="default"/>
      </w:rPr>
    </w:lvl>
    <w:lvl w:ilvl="2" w:tplc="D1A8A4D6">
      <w:start w:val="1"/>
      <w:numFmt w:val="bullet"/>
      <w:lvlText w:val="•"/>
      <w:lvlJc w:val="left"/>
      <w:pPr>
        <w:ind w:left="2260" w:hanging="126"/>
      </w:pPr>
      <w:rPr>
        <w:rFonts w:hint="default"/>
      </w:rPr>
    </w:lvl>
    <w:lvl w:ilvl="3" w:tplc="287A41B2">
      <w:start w:val="1"/>
      <w:numFmt w:val="bullet"/>
      <w:lvlText w:val="•"/>
      <w:lvlJc w:val="left"/>
      <w:pPr>
        <w:ind w:left="3280" w:hanging="126"/>
      </w:pPr>
      <w:rPr>
        <w:rFonts w:hint="default"/>
      </w:rPr>
    </w:lvl>
    <w:lvl w:ilvl="4" w:tplc="DEFE49E8">
      <w:start w:val="1"/>
      <w:numFmt w:val="bullet"/>
      <w:lvlText w:val="•"/>
      <w:lvlJc w:val="left"/>
      <w:pPr>
        <w:ind w:left="4300" w:hanging="126"/>
      </w:pPr>
      <w:rPr>
        <w:rFonts w:hint="default"/>
      </w:rPr>
    </w:lvl>
    <w:lvl w:ilvl="5" w:tplc="9A60D8DC">
      <w:start w:val="1"/>
      <w:numFmt w:val="bullet"/>
      <w:lvlText w:val="•"/>
      <w:lvlJc w:val="left"/>
      <w:pPr>
        <w:ind w:left="5320" w:hanging="126"/>
      </w:pPr>
      <w:rPr>
        <w:rFonts w:hint="default"/>
      </w:rPr>
    </w:lvl>
    <w:lvl w:ilvl="6" w:tplc="F656E92C">
      <w:start w:val="1"/>
      <w:numFmt w:val="bullet"/>
      <w:lvlText w:val="•"/>
      <w:lvlJc w:val="left"/>
      <w:pPr>
        <w:ind w:left="6340" w:hanging="126"/>
      </w:pPr>
      <w:rPr>
        <w:rFonts w:hint="default"/>
      </w:rPr>
    </w:lvl>
    <w:lvl w:ilvl="7" w:tplc="C5366608">
      <w:start w:val="1"/>
      <w:numFmt w:val="bullet"/>
      <w:lvlText w:val="•"/>
      <w:lvlJc w:val="left"/>
      <w:pPr>
        <w:ind w:left="7360" w:hanging="126"/>
      </w:pPr>
      <w:rPr>
        <w:rFonts w:hint="default"/>
      </w:rPr>
    </w:lvl>
    <w:lvl w:ilvl="8" w:tplc="CFB85282">
      <w:start w:val="1"/>
      <w:numFmt w:val="bullet"/>
      <w:lvlText w:val="•"/>
      <w:lvlJc w:val="left"/>
      <w:pPr>
        <w:ind w:left="8380" w:hanging="126"/>
      </w:pPr>
      <w:rPr>
        <w:rFonts w:hint="default"/>
      </w:rPr>
    </w:lvl>
  </w:abstractNum>
  <w:abstractNum w:abstractNumId="39" w15:restartNumberingAfterBreak="0">
    <w:nsid w:val="63E7637C"/>
    <w:multiLevelType w:val="hybridMultilevel"/>
    <w:tmpl w:val="D6760292"/>
    <w:lvl w:ilvl="0" w:tplc="10090001">
      <w:start w:val="1"/>
      <w:numFmt w:val="bullet"/>
      <w:lvlText w:val=""/>
      <w:lvlJc w:val="left"/>
      <w:pPr>
        <w:ind w:left="840" w:hanging="360"/>
      </w:pPr>
      <w:rPr>
        <w:rFonts w:ascii="Symbol" w:hAnsi="Symbol" w:hint="default"/>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40" w15:restartNumberingAfterBreak="0">
    <w:nsid w:val="67197BCA"/>
    <w:multiLevelType w:val="hybridMultilevel"/>
    <w:tmpl w:val="94AE7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6F269E"/>
    <w:multiLevelType w:val="hybridMultilevel"/>
    <w:tmpl w:val="F508F1BE"/>
    <w:lvl w:ilvl="0" w:tplc="ABB6EA9E">
      <w:start w:val="1"/>
      <w:numFmt w:val="bullet"/>
      <w:lvlText w:val=""/>
      <w:lvlJc w:val="left"/>
      <w:pPr>
        <w:ind w:left="324" w:hanging="145"/>
      </w:pPr>
      <w:rPr>
        <w:rFonts w:ascii="Symbol" w:hAnsi="Symbol" w:hint="default"/>
        <w:color w:val="auto"/>
        <w:w w:val="100"/>
        <w:sz w:val="20"/>
        <w:szCs w:val="20"/>
      </w:rPr>
    </w:lvl>
    <w:lvl w:ilvl="1" w:tplc="3A901016">
      <w:start w:val="1"/>
      <w:numFmt w:val="bullet"/>
      <w:lvlText w:val="•"/>
      <w:lvlJc w:val="left"/>
      <w:pPr>
        <w:ind w:left="1318" w:hanging="145"/>
      </w:pPr>
      <w:rPr>
        <w:rFonts w:hint="default"/>
      </w:rPr>
    </w:lvl>
    <w:lvl w:ilvl="2" w:tplc="70168E8A">
      <w:start w:val="1"/>
      <w:numFmt w:val="bullet"/>
      <w:lvlText w:val="•"/>
      <w:lvlJc w:val="left"/>
      <w:pPr>
        <w:ind w:left="2316" w:hanging="145"/>
      </w:pPr>
      <w:rPr>
        <w:rFonts w:hint="default"/>
      </w:rPr>
    </w:lvl>
    <w:lvl w:ilvl="3" w:tplc="CBB8C766">
      <w:start w:val="1"/>
      <w:numFmt w:val="bullet"/>
      <w:lvlText w:val="•"/>
      <w:lvlJc w:val="left"/>
      <w:pPr>
        <w:ind w:left="3314" w:hanging="145"/>
      </w:pPr>
      <w:rPr>
        <w:rFonts w:hint="default"/>
      </w:rPr>
    </w:lvl>
    <w:lvl w:ilvl="4" w:tplc="37CC188E">
      <w:start w:val="1"/>
      <w:numFmt w:val="bullet"/>
      <w:lvlText w:val="•"/>
      <w:lvlJc w:val="left"/>
      <w:pPr>
        <w:ind w:left="4312" w:hanging="145"/>
      </w:pPr>
      <w:rPr>
        <w:rFonts w:hint="default"/>
      </w:rPr>
    </w:lvl>
    <w:lvl w:ilvl="5" w:tplc="4502CD00">
      <w:start w:val="1"/>
      <w:numFmt w:val="bullet"/>
      <w:lvlText w:val="•"/>
      <w:lvlJc w:val="left"/>
      <w:pPr>
        <w:ind w:left="5310" w:hanging="145"/>
      </w:pPr>
      <w:rPr>
        <w:rFonts w:hint="default"/>
      </w:rPr>
    </w:lvl>
    <w:lvl w:ilvl="6" w:tplc="2416A168">
      <w:start w:val="1"/>
      <w:numFmt w:val="bullet"/>
      <w:lvlText w:val="•"/>
      <w:lvlJc w:val="left"/>
      <w:pPr>
        <w:ind w:left="6308" w:hanging="145"/>
      </w:pPr>
      <w:rPr>
        <w:rFonts w:hint="default"/>
      </w:rPr>
    </w:lvl>
    <w:lvl w:ilvl="7" w:tplc="902EDF3E">
      <w:start w:val="1"/>
      <w:numFmt w:val="bullet"/>
      <w:lvlText w:val="•"/>
      <w:lvlJc w:val="left"/>
      <w:pPr>
        <w:ind w:left="7306" w:hanging="145"/>
      </w:pPr>
      <w:rPr>
        <w:rFonts w:hint="default"/>
      </w:rPr>
    </w:lvl>
    <w:lvl w:ilvl="8" w:tplc="CB62F0AC">
      <w:start w:val="1"/>
      <w:numFmt w:val="bullet"/>
      <w:lvlText w:val="•"/>
      <w:lvlJc w:val="left"/>
      <w:pPr>
        <w:ind w:left="8304" w:hanging="145"/>
      </w:pPr>
      <w:rPr>
        <w:rFonts w:hint="default"/>
      </w:rPr>
    </w:lvl>
  </w:abstractNum>
  <w:abstractNum w:abstractNumId="42" w15:restartNumberingAfterBreak="0">
    <w:nsid w:val="696335EA"/>
    <w:multiLevelType w:val="hybridMultilevel"/>
    <w:tmpl w:val="3E12AA1C"/>
    <w:lvl w:ilvl="0" w:tplc="9E2A1F52">
      <w:start w:val="1"/>
      <w:numFmt w:val="decimal"/>
      <w:lvlText w:val="%1."/>
      <w:lvlJc w:val="left"/>
      <w:pPr>
        <w:ind w:left="203" w:hanging="267"/>
      </w:pPr>
      <w:rPr>
        <w:rFonts w:ascii="Arial" w:eastAsia="Arial" w:hAnsi="Arial" w:hint="default"/>
        <w:color w:val="auto"/>
        <w:w w:val="99"/>
        <w:sz w:val="24"/>
        <w:szCs w:val="24"/>
      </w:rPr>
    </w:lvl>
    <w:lvl w:ilvl="1" w:tplc="723CD7A2">
      <w:start w:val="1"/>
      <w:numFmt w:val="bullet"/>
      <w:lvlText w:val="•"/>
      <w:lvlJc w:val="left"/>
      <w:pPr>
        <w:ind w:left="1264" w:hanging="267"/>
      </w:pPr>
      <w:rPr>
        <w:rFonts w:hint="default"/>
      </w:rPr>
    </w:lvl>
    <w:lvl w:ilvl="2" w:tplc="EB8E298A">
      <w:start w:val="1"/>
      <w:numFmt w:val="bullet"/>
      <w:lvlText w:val="•"/>
      <w:lvlJc w:val="left"/>
      <w:pPr>
        <w:ind w:left="2328" w:hanging="267"/>
      </w:pPr>
      <w:rPr>
        <w:rFonts w:hint="default"/>
      </w:rPr>
    </w:lvl>
    <w:lvl w:ilvl="3" w:tplc="F03CB9CE">
      <w:start w:val="1"/>
      <w:numFmt w:val="bullet"/>
      <w:lvlText w:val="•"/>
      <w:lvlJc w:val="left"/>
      <w:pPr>
        <w:ind w:left="3392" w:hanging="267"/>
      </w:pPr>
      <w:rPr>
        <w:rFonts w:hint="default"/>
      </w:rPr>
    </w:lvl>
    <w:lvl w:ilvl="4" w:tplc="978C54B0">
      <w:start w:val="1"/>
      <w:numFmt w:val="bullet"/>
      <w:lvlText w:val="•"/>
      <w:lvlJc w:val="left"/>
      <w:pPr>
        <w:ind w:left="4456" w:hanging="267"/>
      </w:pPr>
      <w:rPr>
        <w:rFonts w:hint="default"/>
      </w:rPr>
    </w:lvl>
    <w:lvl w:ilvl="5" w:tplc="6218CE94">
      <w:start w:val="1"/>
      <w:numFmt w:val="bullet"/>
      <w:lvlText w:val="•"/>
      <w:lvlJc w:val="left"/>
      <w:pPr>
        <w:ind w:left="5520" w:hanging="267"/>
      </w:pPr>
      <w:rPr>
        <w:rFonts w:hint="default"/>
      </w:rPr>
    </w:lvl>
    <w:lvl w:ilvl="6" w:tplc="9760B0FC">
      <w:start w:val="1"/>
      <w:numFmt w:val="bullet"/>
      <w:lvlText w:val="•"/>
      <w:lvlJc w:val="left"/>
      <w:pPr>
        <w:ind w:left="6584" w:hanging="267"/>
      </w:pPr>
      <w:rPr>
        <w:rFonts w:hint="default"/>
      </w:rPr>
    </w:lvl>
    <w:lvl w:ilvl="7" w:tplc="4D901EEA">
      <w:start w:val="1"/>
      <w:numFmt w:val="bullet"/>
      <w:lvlText w:val="•"/>
      <w:lvlJc w:val="left"/>
      <w:pPr>
        <w:ind w:left="7648" w:hanging="267"/>
      </w:pPr>
      <w:rPr>
        <w:rFonts w:hint="default"/>
      </w:rPr>
    </w:lvl>
    <w:lvl w:ilvl="8" w:tplc="7DB03DCC">
      <w:start w:val="1"/>
      <w:numFmt w:val="bullet"/>
      <w:lvlText w:val="•"/>
      <w:lvlJc w:val="left"/>
      <w:pPr>
        <w:ind w:left="8712" w:hanging="267"/>
      </w:pPr>
      <w:rPr>
        <w:rFonts w:hint="default"/>
      </w:rPr>
    </w:lvl>
  </w:abstractNum>
  <w:abstractNum w:abstractNumId="43" w15:restartNumberingAfterBreak="0">
    <w:nsid w:val="6E784C13"/>
    <w:multiLevelType w:val="hybridMultilevel"/>
    <w:tmpl w:val="779E8C0C"/>
    <w:lvl w:ilvl="0" w:tplc="10090001">
      <w:start w:val="1"/>
      <w:numFmt w:val="bullet"/>
      <w:lvlText w:val=""/>
      <w:lvlJc w:val="left"/>
      <w:pPr>
        <w:ind w:left="220" w:hanging="145"/>
      </w:pPr>
      <w:rPr>
        <w:rFonts w:ascii="Symbol" w:hAnsi="Symbol" w:hint="default"/>
        <w:w w:val="100"/>
      </w:rPr>
    </w:lvl>
    <w:lvl w:ilvl="1" w:tplc="A6BCEECA">
      <w:start w:val="1"/>
      <w:numFmt w:val="bullet"/>
      <w:lvlText w:val="•"/>
      <w:lvlJc w:val="left"/>
      <w:pPr>
        <w:ind w:left="1228" w:hanging="145"/>
      </w:pPr>
      <w:rPr>
        <w:rFonts w:hint="default"/>
      </w:rPr>
    </w:lvl>
    <w:lvl w:ilvl="2" w:tplc="847C1F9C">
      <w:start w:val="1"/>
      <w:numFmt w:val="bullet"/>
      <w:lvlText w:val="•"/>
      <w:lvlJc w:val="left"/>
      <w:pPr>
        <w:ind w:left="2236" w:hanging="145"/>
      </w:pPr>
      <w:rPr>
        <w:rFonts w:hint="default"/>
      </w:rPr>
    </w:lvl>
    <w:lvl w:ilvl="3" w:tplc="FF5C0E2A">
      <w:start w:val="1"/>
      <w:numFmt w:val="bullet"/>
      <w:lvlText w:val="•"/>
      <w:lvlJc w:val="left"/>
      <w:pPr>
        <w:ind w:left="3244" w:hanging="145"/>
      </w:pPr>
      <w:rPr>
        <w:rFonts w:hint="default"/>
      </w:rPr>
    </w:lvl>
    <w:lvl w:ilvl="4" w:tplc="C1C656E8">
      <w:start w:val="1"/>
      <w:numFmt w:val="bullet"/>
      <w:lvlText w:val="•"/>
      <w:lvlJc w:val="left"/>
      <w:pPr>
        <w:ind w:left="4252" w:hanging="145"/>
      </w:pPr>
      <w:rPr>
        <w:rFonts w:hint="default"/>
      </w:rPr>
    </w:lvl>
    <w:lvl w:ilvl="5" w:tplc="81D43EF0">
      <w:start w:val="1"/>
      <w:numFmt w:val="bullet"/>
      <w:lvlText w:val="•"/>
      <w:lvlJc w:val="left"/>
      <w:pPr>
        <w:ind w:left="5260" w:hanging="145"/>
      </w:pPr>
      <w:rPr>
        <w:rFonts w:hint="default"/>
      </w:rPr>
    </w:lvl>
    <w:lvl w:ilvl="6" w:tplc="EA5A3546">
      <w:start w:val="1"/>
      <w:numFmt w:val="bullet"/>
      <w:lvlText w:val="•"/>
      <w:lvlJc w:val="left"/>
      <w:pPr>
        <w:ind w:left="6268" w:hanging="145"/>
      </w:pPr>
      <w:rPr>
        <w:rFonts w:hint="default"/>
      </w:rPr>
    </w:lvl>
    <w:lvl w:ilvl="7" w:tplc="4D588532">
      <w:start w:val="1"/>
      <w:numFmt w:val="bullet"/>
      <w:lvlText w:val="•"/>
      <w:lvlJc w:val="left"/>
      <w:pPr>
        <w:ind w:left="7276" w:hanging="145"/>
      </w:pPr>
      <w:rPr>
        <w:rFonts w:hint="default"/>
      </w:rPr>
    </w:lvl>
    <w:lvl w:ilvl="8" w:tplc="36663248">
      <w:start w:val="1"/>
      <w:numFmt w:val="bullet"/>
      <w:lvlText w:val="•"/>
      <w:lvlJc w:val="left"/>
      <w:pPr>
        <w:ind w:left="8284" w:hanging="145"/>
      </w:pPr>
      <w:rPr>
        <w:rFonts w:hint="default"/>
      </w:rPr>
    </w:lvl>
  </w:abstractNum>
  <w:abstractNum w:abstractNumId="44" w15:restartNumberingAfterBreak="0">
    <w:nsid w:val="73000E01"/>
    <w:multiLevelType w:val="hybridMultilevel"/>
    <w:tmpl w:val="E8A81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46C1C36"/>
    <w:multiLevelType w:val="hybridMultilevel"/>
    <w:tmpl w:val="D124F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581347D"/>
    <w:multiLevelType w:val="hybridMultilevel"/>
    <w:tmpl w:val="DDDCD7A4"/>
    <w:lvl w:ilvl="0" w:tplc="10090001">
      <w:start w:val="1"/>
      <w:numFmt w:val="bullet"/>
      <w:lvlText w:val=""/>
      <w:lvlJc w:val="left"/>
      <w:pPr>
        <w:ind w:left="840" w:hanging="360"/>
      </w:pPr>
      <w:rPr>
        <w:rFonts w:ascii="Symbol" w:hAnsi="Symbol" w:hint="default"/>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47" w15:restartNumberingAfterBreak="0">
    <w:nsid w:val="78F53400"/>
    <w:multiLevelType w:val="hybridMultilevel"/>
    <w:tmpl w:val="5EEE5A7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8" w15:restartNumberingAfterBreak="0">
    <w:nsid w:val="7EB4074D"/>
    <w:multiLevelType w:val="hybridMultilevel"/>
    <w:tmpl w:val="A4EC69AC"/>
    <w:lvl w:ilvl="0" w:tplc="10090001">
      <w:start w:val="1"/>
      <w:numFmt w:val="bullet"/>
      <w:lvlText w:val=""/>
      <w:lvlJc w:val="left"/>
      <w:pPr>
        <w:ind w:left="840" w:hanging="360"/>
      </w:pPr>
      <w:rPr>
        <w:rFonts w:ascii="Symbol" w:hAnsi="Symbol" w:hint="default"/>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49" w15:restartNumberingAfterBreak="0">
    <w:nsid w:val="7ED7428A"/>
    <w:multiLevelType w:val="hybridMultilevel"/>
    <w:tmpl w:val="D19A951E"/>
    <w:lvl w:ilvl="0" w:tplc="2F203CE0">
      <w:start w:val="1"/>
      <w:numFmt w:val="bullet"/>
      <w:lvlText w:val="•"/>
      <w:lvlJc w:val="left"/>
      <w:pPr>
        <w:ind w:left="324" w:hanging="145"/>
      </w:pPr>
      <w:rPr>
        <w:rFonts w:ascii="Calibri" w:eastAsia="Calibri" w:hAnsi="Calibri" w:hint="default"/>
        <w:color w:val="0000AA"/>
        <w:w w:val="100"/>
        <w:sz w:val="20"/>
        <w:szCs w:val="20"/>
      </w:rPr>
    </w:lvl>
    <w:lvl w:ilvl="1" w:tplc="AAE0020A">
      <w:start w:val="1"/>
      <w:numFmt w:val="bullet"/>
      <w:lvlText w:val="•"/>
      <w:lvlJc w:val="left"/>
      <w:pPr>
        <w:ind w:left="1318" w:hanging="145"/>
      </w:pPr>
      <w:rPr>
        <w:rFonts w:hint="default"/>
      </w:rPr>
    </w:lvl>
    <w:lvl w:ilvl="2" w:tplc="732A9CD0">
      <w:start w:val="1"/>
      <w:numFmt w:val="bullet"/>
      <w:lvlText w:val="•"/>
      <w:lvlJc w:val="left"/>
      <w:pPr>
        <w:ind w:left="2316" w:hanging="145"/>
      </w:pPr>
      <w:rPr>
        <w:rFonts w:hint="default"/>
      </w:rPr>
    </w:lvl>
    <w:lvl w:ilvl="3" w:tplc="6DA27E9E">
      <w:start w:val="1"/>
      <w:numFmt w:val="bullet"/>
      <w:lvlText w:val="•"/>
      <w:lvlJc w:val="left"/>
      <w:pPr>
        <w:ind w:left="3314" w:hanging="145"/>
      </w:pPr>
      <w:rPr>
        <w:rFonts w:hint="default"/>
      </w:rPr>
    </w:lvl>
    <w:lvl w:ilvl="4" w:tplc="F6BC440C">
      <w:start w:val="1"/>
      <w:numFmt w:val="bullet"/>
      <w:lvlText w:val="•"/>
      <w:lvlJc w:val="left"/>
      <w:pPr>
        <w:ind w:left="4312" w:hanging="145"/>
      </w:pPr>
      <w:rPr>
        <w:rFonts w:hint="default"/>
      </w:rPr>
    </w:lvl>
    <w:lvl w:ilvl="5" w:tplc="09D22C3A">
      <w:start w:val="1"/>
      <w:numFmt w:val="bullet"/>
      <w:lvlText w:val="•"/>
      <w:lvlJc w:val="left"/>
      <w:pPr>
        <w:ind w:left="5310" w:hanging="145"/>
      </w:pPr>
      <w:rPr>
        <w:rFonts w:hint="default"/>
      </w:rPr>
    </w:lvl>
    <w:lvl w:ilvl="6" w:tplc="F39A044C">
      <w:start w:val="1"/>
      <w:numFmt w:val="bullet"/>
      <w:lvlText w:val="•"/>
      <w:lvlJc w:val="left"/>
      <w:pPr>
        <w:ind w:left="6308" w:hanging="145"/>
      </w:pPr>
      <w:rPr>
        <w:rFonts w:hint="default"/>
      </w:rPr>
    </w:lvl>
    <w:lvl w:ilvl="7" w:tplc="210C4614">
      <w:start w:val="1"/>
      <w:numFmt w:val="bullet"/>
      <w:lvlText w:val="•"/>
      <w:lvlJc w:val="left"/>
      <w:pPr>
        <w:ind w:left="7306" w:hanging="145"/>
      </w:pPr>
      <w:rPr>
        <w:rFonts w:hint="default"/>
      </w:rPr>
    </w:lvl>
    <w:lvl w:ilvl="8" w:tplc="D7FA3138">
      <w:start w:val="1"/>
      <w:numFmt w:val="bullet"/>
      <w:lvlText w:val="•"/>
      <w:lvlJc w:val="left"/>
      <w:pPr>
        <w:ind w:left="8304" w:hanging="145"/>
      </w:pPr>
      <w:rPr>
        <w:rFonts w:hint="default"/>
      </w:rPr>
    </w:lvl>
  </w:abstractNum>
  <w:num w:numId="1" w16cid:durableId="528572876">
    <w:abstractNumId w:val="16"/>
  </w:num>
  <w:num w:numId="2" w16cid:durableId="583493959">
    <w:abstractNumId w:val="37"/>
  </w:num>
  <w:num w:numId="3" w16cid:durableId="1698510020">
    <w:abstractNumId w:val="18"/>
  </w:num>
  <w:num w:numId="4" w16cid:durableId="1960262693">
    <w:abstractNumId w:val="46"/>
  </w:num>
  <w:num w:numId="5" w16cid:durableId="1392117410">
    <w:abstractNumId w:val="48"/>
  </w:num>
  <w:num w:numId="6" w16cid:durableId="523517771">
    <w:abstractNumId w:val="39"/>
  </w:num>
  <w:num w:numId="7" w16cid:durableId="586695910">
    <w:abstractNumId w:val="6"/>
  </w:num>
  <w:num w:numId="8" w16cid:durableId="945040622">
    <w:abstractNumId w:val="20"/>
  </w:num>
  <w:num w:numId="9" w16cid:durableId="192765602">
    <w:abstractNumId w:val="32"/>
  </w:num>
  <w:num w:numId="10" w16cid:durableId="240451601">
    <w:abstractNumId w:val="49"/>
  </w:num>
  <w:num w:numId="11" w16cid:durableId="1702896412">
    <w:abstractNumId w:val="29"/>
  </w:num>
  <w:num w:numId="12" w16cid:durableId="1564414448">
    <w:abstractNumId w:val="27"/>
  </w:num>
  <w:num w:numId="13" w16cid:durableId="562299472">
    <w:abstractNumId w:val="41"/>
  </w:num>
  <w:num w:numId="14" w16cid:durableId="1878664730">
    <w:abstractNumId w:val="21"/>
  </w:num>
  <w:num w:numId="15" w16cid:durableId="1057046847">
    <w:abstractNumId w:val="43"/>
  </w:num>
  <w:num w:numId="16" w16cid:durableId="1570575580">
    <w:abstractNumId w:val="34"/>
  </w:num>
  <w:num w:numId="17" w16cid:durableId="1416705000">
    <w:abstractNumId w:val="4"/>
  </w:num>
  <w:num w:numId="18" w16cid:durableId="1188715413">
    <w:abstractNumId w:val="22"/>
  </w:num>
  <w:num w:numId="19" w16cid:durableId="868641080">
    <w:abstractNumId w:val="15"/>
  </w:num>
  <w:num w:numId="20" w16cid:durableId="893851624">
    <w:abstractNumId w:val="33"/>
  </w:num>
  <w:num w:numId="21" w16cid:durableId="1179739343">
    <w:abstractNumId w:val="45"/>
  </w:num>
  <w:num w:numId="22" w16cid:durableId="388580028">
    <w:abstractNumId w:val="8"/>
  </w:num>
  <w:num w:numId="23" w16cid:durableId="777678737">
    <w:abstractNumId w:val="11"/>
  </w:num>
  <w:num w:numId="24" w16cid:durableId="1415013433">
    <w:abstractNumId w:val="2"/>
  </w:num>
  <w:num w:numId="25" w16cid:durableId="2064520712">
    <w:abstractNumId w:val="42"/>
  </w:num>
  <w:num w:numId="26" w16cid:durableId="78868912">
    <w:abstractNumId w:val="7"/>
  </w:num>
  <w:num w:numId="27" w16cid:durableId="2009207870">
    <w:abstractNumId w:val="25"/>
  </w:num>
  <w:num w:numId="28" w16cid:durableId="1763917847">
    <w:abstractNumId w:val="24"/>
  </w:num>
  <w:num w:numId="29" w16cid:durableId="2106460063">
    <w:abstractNumId w:val="13"/>
  </w:num>
  <w:num w:numId="30" w16cid:durableId="75520446">
    <w:abstractNumId w:val="38"/>
  </w:num>
  <w:num w:numId="31" w16cid:durableId="1781415871">
    <w:abstractNumId w:val="3"/>
  </w:num>
  <w:num w:numId="32" w16cid:durableId="479424224">
    <w:abstractNumId w:val="31"/>
  </w:num>
  <w:num w:numId="33" w16cid:durableId="348608901">
    <w:abstractNumId w:val="30"/>
  </w:num>
  <w:num w:numId="34" w16cid:durableId="1576893436">
    <w:abstractNumId w:val="44"/>
  </w:num>
  <w:num w:numId="35" w16cid:durableId="226573677">
    <w:abstractNumId w:val="10"/>
  </w:num>
  <w:num w:numId="36" w16cid:durableId="1152985977">
    <w:abstractNumId w:val="19"/>
  </w:num>
  <w:num w:numId="37" w16cid:durableId="1222524970">
    <w:abstractNumId w:val="1"/>
  </w:num>
  <w:num w:numId="38" w16cid:durableId="1899434149">
    <w:abstractNumId w:val="26"/>
  </w:num>
  <w:num w:numId="39" w16cid:durableId="14352870">
    <w:abstractNumId w:val="23"/>
  </w:num>
  <w:num w:numId="40" w16cid:durableId="1387220042">
    <w:abstractNumId w:val="12"/>
  </w:num>
  <w:num w:numId="41" w16cid:durableId="362706393">
    <w:abstractNumId w:val="5"/>
  </w:num>
  <w:num w:numId="42" w16cid:durableId="1664435215">
    <w:abstractNumId w:val="40"/>
  </w:num>
  <w:num w:numId="43" w16cid:durableId="875967379">
    <w:abstractNumId w:val="9"/>
  </w:num>
  <w:num w:numId="44" w16cid:durableId="600189853">
    <w:abstractNumId w:val="35"/>
  </w:num>
  <w:num w:numId="45" w16cid:durableId="723602216">
    <w:abstractNumId w:val="0"/>
  </w:num>
  <w:num w:numId="46" w16cid:durableId="390422397">
    <w:abstractNumId w:val="17"/>
  </w:num>
  <w:num w:numId="47" w16cid:durableId="583343654">
    <w:abstractNumId w:val="14"/>
  </w:num>
  <w:num w:numId="48" w16cid:durableId="711156823">
    <w:abstractNumId w:val="28"/>
  </w:num>
  <w:num w:numId="49" w16cid:durableId="1220048829">
    <w:abstractNumId w:val="47"/>
  </w:num>
  <w:num w:numId="50" w16cid:durableId="1690135255">
    <w:abstractNumId w:val="3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8"/>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F53"/>
    <w:rsid w:val="0000247B"/>
    <w:rsid w:val="00005C0A"/>
    <w:rsid w:val="0001484A"/>
    <w:rsid w:val="00027F23"/>
    <w:rsid w:val="000328EB"/>
    <w:rsid w:val="00035D8D"/>
    <w:rsid w:val="0004163A"/>
    <w:rsid w:val="000502DA"/>
    <w:rsid w:val="0005355B"/>
    <w:rsid w:val="000673D9"/>
    <w:rsid w:val="00074863"/>
    <w:rsid w:val="00085773"/>
    <w:rsid w:val="000A1B02"/>
    <w:rsid w:val="000A5CBC"/>
    <w:rsid w:val="000B2FA3"/>
    <w:rsid w:val="000B3D36"/>
    <w:rsid w:val="000B415A"/>
    <w:rsid w:val="000B5068"/>
    <w:rsid w:val="000B76B0"/>
    <w:rsid w:val="000C28E7"/>
    <w:rsid w:val="000C4CEE"/>
    <w:rsid w:val="000C4D84"/>
    <w:rsid w:val="000D07D0"/>
    <w:rsid w:val="000D31B0"/>
    <w:rsid w:val="000D5120"/>
    <w:rsid w:val="000E0D1B"/>
    <w:rsid w:val="000F7C07"/>
    <w:rsid w:val="000F7FB9"/>
    <w:rsid w:val="00103494"/>
    <w:rsid w:val="00110B5D"/>
    <w:rsid w:val="00126123"/>
    <w:rsid w:val="00127EBB"/>
    <w:rsid w:val="00131B45"/>
    <w:rsid w:val="00141E98"/>
    <w:rsid w:val="0014548D"/>
    <w:rsid w:val="0015262D"/>
    <w:rsid w:val="001622F9"/>
    <w:rsid w:val="00164BC4"/>
    <w:rsid w:val="001679D6"/>
    <w:rsid w:val="00170C9A"/>
    <w:rsid w:val="0017351F"/>
    <w:rsid w:val="00175146"/>
    <w:rsid w:val="001756A0"/>
    <w:rsid w:val="0018396F"/>
    <w:rsid w:val="00186530"/>
    <w:rsid w:val="00191FF5"/>
    <w:rsid w:val="001A366C"/>
    <w:rsid w:val="001A61AF"/>
    <w:rsid w:val="001E3730"/>
    <w:rsid w:val="001E379D"/>
    <w:rsid w:val="001F056A"/>
    <w:rsid w:val="001F4197"/>
    <w:rsid w:val="001F461B"/>
    <w:rsid w:val="001F66C7"/>
    <w:rsid w:val="001F79D1"/>
    <w:rsid w:val="00202D18"/>
    <w:rsid w:val="0021446F"/>
    <w:rsid w:val="00225211"/>
    <w:rsid w:val="00231F16"/>
    <w:rsid w:val="002355A8"/>
    <w:rsid w:val="00242F25"/>
    <w:rsid w:val="00251CE1"/>
    <w:rsid w:val="00257B12"/>
    <w:rsid w:val="00270520"/>
    <w:rsid w:val="0027474F"/>
    <w:rsid w:val="00297543"/>
    <w:rsid w:val="002A59A8"/>
    <w:rsid w:val="002B0BBB"/>
    <w:rsid w:val="002B0FF0"/>
    <w:rsid w:val="002B5B8F"/>
    <w:rsid w:val="002B5B93"/>
    <w:rsid w:val="002C0031"/>
    <w:rsid w:val="002C15BB"/>
    <w:rsid w:val="002C6EA7"/>
    <w:rsid w:val="002E2D39"/>
    <w:rsid w:val="002F2D68"/>
    <w:rsid w:val="002F502D"/>
    <w:rsid w:val="002F529E"/>
    <w:rsid w:val="002F5317"/>
    <w:rsid w:val="002F5FF3"/>
    <w:rsid w:val="003105C4"/>
    <w:rsid w:val="00327730"/>
    <w:rsid w:val="0033703B"/>
    <w:rsid w:val="003459A2"/>
    <w:rsid w:val="00352BFB"/>
    <w:rsid w:val="0035795C"/>
    <w:rsid w:val="00362264"/>
    <w:rsid w:val="00365639"/>
    <w:rsid w:val="0037605F"/>
    <w:rsid w:val="00381E30"/>
    <w:rsid w:val="0038446C"/>
    <w:rsid w:val="00385CA7"/>
    <w:rsid w:val="003B3FDB"/>
    <w:rsid w:val="003C0C41"/>
    <w:rsid w:val="003C5A39"/>
    <w:rsid w:val="003D5595"/>
    <w:rsid w:val="003E08F8"/>
    <w:rsid w:val="00404DCA"/>
    <w:rsid w:val="00404E1E"/>
    <w:rsid w:val="004139D9"/>
    <w:rsid w:val="00415BC7"/>
    <w:rsid w:val="00416619"/>
    <w:rsid w:val="00433411"/>
    <w:rsid w:val="00435E38"/>
    <w:rsid w:val="00436933"/>
    <w:rsid w:val="004801B3"/>
    <w:rsid w:val="00484083"/>
    <w:rsid w:val="00484ED3"/>
    <w:rsid w:val="00485FE2"/>
    <w:rsid w:val="00490F53"/>
    <w:rsid w:val="00492793"/>
    <w:rsid w:val="004A1F03"/>
    <w:rsid w:val="004B0F29"/>
    <w:rsid w:val="004C2515"/>
    <w:rsid w:val="004C58ED"/>
    <w:rsid w:val="004D13A8"/>
    <w:rsid w:val="004D1766"/>
    <w:rsid w:val="004E0AA0"/>
    <w:rsid w:val="00503522"/>
    <w:rsid w:val="00512A1C"/>
    <w:rsid w:val="00527CF2"/>
    <w:rsid w:val="00550304"/>
    <w:rsid w:val="00550D33"/>
    <w:rsid w:val="00557BDE"/>
    <w:rsid w:val="005807C5"/>
    <w:rsid w:val="005B0668"/>
    <w:rsid w:val="005B1F1A"/>
    <w:rsid w:val="005B7245"/>
    <w:rsid w:val="005E0B3A"/>
    <w:rsid w:val="005E4C0E"/>
    <w:rsid w:val="005E5E51"/>
    <w:rsid w:val="005E7C44"/>
    <w:rsid w:val="00624C3C"/>
    <w:rsid w:val="0062713F"/>
    <w:rsid w:val="006350CC"/>
    <w:rsid w:val="00640B83"/>
    <w:rsid w:val="00640DBE"/>
    <w:rsid w:val="0065244B"/>
    <w:rsid w:val="006556E3"/>
    <w:rsid w:val="0068085C"/>
    <w:rsid w:val="00682C6D"/>
    <w:rsid w:val="006869D8"/>
    <w:rsid w:val="00690980"/>
    <w:rsid w:val="006A3B5B"/>
    <w:rsid w:val="006A53D5"/>
    <w:rsid w:val="006B7DC6"/>
    <w:rsid w:val="006C7159"/>
    <w:rsid w:val="006D5246"/>
    <w:rsid w:val="006D64C7"/>
    <w:rsid w:val="006D730C"/>
    <w:rsid w:val="006D7E4F"/>
    <w:rsid w:val="006E4894"/>
    <w:rsid w:val="006E59CB"/>
    <w:rsid w:val="006F0C7E"/>
    <w:rsid w:val="006F5C60"/>
    <w:rsid w:val="006F6BDF"/>
    <w:rsid w:val="00705979"/>
    <w:rsid w:val="00707C5F"/>
    <w:rsid w:val="007138B4"/>
    <w:rsid w:val="007510ED"/>
    <w:rsid w:val="0075405A"/>
    <w:rsid w:val="00754D79"/>
    <w:rsid w:val="007817A0"/>
    <w:rsid w:val="0079300B"/>
    <w:rsid w:val="007E4757"/>
    <w:rsid w:val="007E5EDE"/>
    <w:rsid w:val="007E69D9"/>
    <w:rsid w:val="007F42F6"/>
    <w:rsid w:val="007F755B"/>
    <w:rsid w:val="008017DC"/>
    <w:rsid w:val="00801847"/>
    <w:rsid w:val="0080336B"/>
    <w:rsid w:val="00804C41"/>
    <w:rsid w:val="008062CC"/>
    <w:rsid w:val="008117BA"/>
    <w:rsid w:val="0081657E"/>
    <w:rsid w:val="00824604"/>
    <w:rsid w:val="00826D98"/>
    <w:rsid w:val="00836E69"/>
    <w:rsid w:val="00855DF9"/>
    <w:rsid w:val="008A0073"/>
    <w:rsid w:val="008A26A5"/>
    <w:rsid w:val="008A2D89"/>
    <w:rsid w:val="008B69CC"/>
    <w:rsid w:val="008C7A62"/>
    <w:rsid w:val="008E071B"/>
    <w:rsid w:val="008E1873"/>
    <w:rsid w:val="008E4091"/>
    <w:rsid w:val="008E6FDD"/>
    <w:rsid w:val="008F786A"/>
    <w:rsid w:val="008F7C22"/>
    <w:rsid w:val="00901E0B"/>
    <w:rsid w:val="009047FA"/>
    <w:rsid w:val="0091552F"/>
    <w:rsid w:val="00926E76"/>
    <w:rsid w:val="00933E0D"/>
    <w:rsid w:val="00936C2A"/>
    <w:rsid w:val="00942767"/>
    <w:rsid w:val="0095002C"/>
    <w:rsid w:val="009600E1"/>
    <w:rsid w:val="009612A4"/>
    <w:rsid w:val="009713CC"/>
    <w:rsid w:val="00976C2F"/>
    <w:rsid w:val="00984B03"/>
    <w:rsid w:val="00987767"/>
    <w:rsid w:val="00990855"/>
    <w:rsid w:val="00990B9F"/>
    <w:rsid w:val="00994112"/>
    <w:rsid w:val="009B064D"/>
    <w:rsid w:val="009B440A"/>
    <w:rsid w:val="009B785D"/>
    <w:rsid w:val="009C28E6"/>
    <w:rsid w:val="009D4E3F"/>
    <w:rsid w:val="009F03DF"/>
    <w:rsid w:val="009F05AB"/>
    <w:rsid w:val="009F54EA"/>
    <w:rsid w:val="009F773B"/>
    <w:rsid w:val="00A0155E"/>
    <w:rsid w:val="00A0260F"/>
    <w:rsid w:val="00A1661E"/>
    <w:rsid w:val="00A32F56"/>
    <w:rsid w:val="00A477D4"/>
    <w:rsid w:val="00A60B85"/>
    <w:rsid w:val="00A805E4"/>
    <w:rsid w:val="00A93155"/>
    <w:rsid w:val="00A952E5"/>
    <w:rsid w:val="00A97E54"/>
    <w:rsid w:val="00AA5F74"/>
    <w:rsid w:val="00AB249C"/>
    <w:rsid w:val="00AC184D"/>
    <w:rsid w:val="00AD132B"/>
    <w:rsid w:val="00AD1A38"/>
    <w:rsid w:val="00AF41A7"/>
    <w:rsid w:val="00B01686"/>
    <w:rsid w:val="00B169AD"/>
    <w:rsid w:val="00B20E36"/>
    <w:rsid w:val="00B218A8"/>
    <w:rsid w:val="00B225FF"/>
    <w:rsid w:val="00B252DA"/>
    <w:rsid w:val="00B30859"/>
    <w:rsid w:val="00B42365"/>
    <w:rsid w:val="00B44435"/>
    <w:rsid w:val="00B509DC"/>
    <w:rsid w:val="00B65128"/>
    <w:rsid w:val="00B72734"/>
    <w:rsid w:val="00B759B5"/>
    <w:rsid w:val="00B764D9"/>
    <w:rsid w:val="00B76581"/>
    <w:rsid w:val="00B81334"/>
    <w:rsid w:val="00B83313"/>
    <w:rsid w:val="00B91AC6"/>
    <w:rsid w:val="00B9391A"/>
    <w:rsid w:val="00B972C9"/>
    <w:rsid w:val="00BA5451"/>
    <w:rsid w:val="00BA666C"/>
    <w:rsid w:val="00BB47CC"/>
    <w:rsid w:val="00BB7834"/>
    <w:rsid w:val="00BC6B96"/>
    <w:rsid w:val="00BD569B"/>
    <w:rsid w:val="00BE4DCD"/>
    <w:rsid w:val="00BE5627"/>
    <w:rsid w:val="00C13034"/>
    <w:rsid w:val="00C17A85"/>
    <w:rsid w:val="00C23E50"/>
    <w:rsid w:val="00C27431"/>
    <w:rsid w:val="00C34362"/>
    <w:rsid w:val="00C414A0"/>
    <w:rsid w:val="00C4681E"/>
    <w:rsid w:val="00C47EA6"/>
    <w:rsid w:val="00C54619"/>
    <w:rsid w:val="00C675B3"/>
    <w:rsid w:val="00C74643"/>
    <w:rsid w:val="00C805A2"/>
    <w:rsid w:val="00C80663"/>
    <w:rsid w:val="00C80E8E"/>
    <w:rsid w:val="00C83749"/>
    <w:rsid w:val="00C9050A"/>
    <w:rsid w:val="00C93F06"/>
    <w:rsid w:val="00C962E9"/>
    <w:rsid w:val="00CA5894"/>
    <w:rsid w:val="00CA6159"/>
    <w:rsid w:val="00CB00BA"/>
    <w:rsid w:val="00CB1D69"/>
    <w:rsid w:val="00CB28B2"/>
    <w:rsid w:val="00CBFB10"/>
    <w:rsid w:val="00CC143F"/>
    <w:rsid w:val="00CC1BA1"/>
    <w:rsid w:val="00CC56C3"/>
    <w:rsid w:val="00CD0212"/>
    <w:rsid w:val="00CD15A7"/>
    <w:rsid w:val="00CE2D0C"/>
    <w:rsid w:val="00CE32CA"/>
    <w:rsid w:val="00CF6C4E"/>
    <w:rsid w:val="00D23068"/>
    <w:rsid w:val="00D254D3"/>
    <w:rsid w:val="00D41E35"/>
    <w:rsid w:val="00D4540D"/>
    <w:rsid w:val="00D45C03"/>
    <w:rsid w:val="00D720BB"/>
    <w:rsid w:val="00D7796A"/>
    <w:rsid w:val="00D83679"/>
    <w:rsid w:val="00D8615A"/>
    <w:rsid w:val="00D875E4"/>
    <w:rsid w:val="00D9542B"/>
    <w:rsid w:val="00DA0250"/>
    <w:rsid w:val="00DA3CA4"/>
    <w:rsid w:val="00DA47C7"/>
    <w:rsid w:val="00DC5FF5"/>
    <w:rsid w:val="00DE3B65"/>
    <w:rsid w:val="00DE64CC"/>
    <w:rsid w:val="00DF6CF4"/>
    <w:rsid w:val="00E01655"/>
    <w:rsid w:val="00E03BCD"/>
    <w:rsid w:val="00E108F4"/>
    <w:rsid w:val="00E10E27"/>
    <w:rsid w:val="00E11DC7"/>
    <w:rsid w:val="00E149CB"/>
    <w:rsid w:val="00E16EED"/>
    <w:rsid w:val="00E2227A"/>
    <w:rsid w:val="00E31761"/>
    <w:rsid w:val="00E322FF"/>
    <w:rsid w:val="00E343B1"/>
    <w:rsid w:val="00E34F72"/>
    <w:rsid w:val="00E3767D"/>
    <w:rsid w:val="00E41C13"/>
    <w:rsid w:val="00E50DAC"/>
    <w:rsid w:val="00E532DC"/>
    <w:rsid w:val="00E60B9E"/>
    <w:rsid w:val="00E66A83"/>
    <w:rsid w:val="00E86EC7"/>
    <w:rsid w:val="00E92819"/>
    <w:rsid w:val="00EA49CD"/>
    <w:rsid w:val="00EB207D"/>
    <w:rsid w:val="00EC759E"/>
    <w:rsid w:val="00ED0C72"/>
    <w:rsid w:val="00ED3098"/>
    <w:rsid w:val="00ED5D30"/>
    <w:rsid w:val="00EE499A"/>
    <w:rsid w:val="00EF0811"/>
    <w:rsid w:val="00F004E1"/>
    <w:rsid w:val="00F01E5A"/>
    <w:rsid w:val="00F069A8"/>
    <w:rsid w:val="00F10208"/>
    <w:rsid w:val="00F156C5"/>
    <w:rsid w:val="00F3074C"/>
    <w:rsid w:val="00F3170A"/>
    <w:rsid w:val="00F318BB"/>
    <w:rsid w:val="00F42258"/>
    <w:rsid w:val="00F565AF"/>
    <w:rsid w:val="00F77C70"/>
    <w:rsid w:val="00F812EA"/>
    <w:rsid w:val="00F8540F"/>
    <w:rsid w:val="00F85CB8"/>
    <w:rsid w:val="00F92C46"/>
    <w:rsid w:val="00F94EE7"/>
    <w:rsid w:val="00FA7E6E"/>
    <w:rsid w:val="00FB0683"/>
    <w:rsid w:val="00FB680B"/>
    <w:rsid w:val="00FC0D10"/>
    <w:rsid w:val="00FC28CE"/>
    <w:rsid w:val="00FC31D5"/>
    <w:rsid w:val="00FD236A"/>
    <w:rsid w:val="00FF46CB"/>
    <w:rsid w:val="06BD0888"/>
    <w:rsid w:val="06DC8DB0"/>
    <w:rsid w:val="090E5680"/>
    <w:rsid w:val="09562A58"/>
    <w:rsid w:val="0A7D78A4"/>
    <w:rsid w:val="0CA8F8B2"/>
    <w:rsid w:val="0E08B83B"/>
    <w:rsid w:val="0E57C679"/>
    <w:rsid w:val="10B7B4F0"/>
    <w:rsid w:val="11C187E1"/>
    <w:rsid w:val="160B3699"/>
    <w:rsid w:val="16632817"/>
    <w:rsid w:val="17170326"/>
    <w:rsid w:val="1A1A8F4D"/>
    <w:rsid w:val="1AD500C5"/>
    <w:rsid w:val="1AE396D7"/>
    <w:rsid w:val="1C54A504"/>
    <w:rsid w:val="1C7785D7"/>
    <w:rsid w:val="1E4795EE"/>
    <w:rsid w:val="1F35F81E"/>
    <w:rsid w:val="1FCD77EC"/>
    <w:rsid w:val="22656CD2"/>
    <w:rsid w:val="23177D20"/>
    <w:rsid w:val="2392718D"/>
    <w:rsid w:val="26648234"/>
    <w:rsid w:val="27F6A1AC"/>
    <w:rsid w:val="292D642E"/>
    <w:rsid w:val="299007ED"/>
    <w:rsid w:val="2C0B4793"/>
    <w:rsid w:val="306D0FF4"/>
    <w:rsid w:val="3115179D"/>
    <w:rsid w:val="333D9DCC"/>
    <w:rsid w:val="33949E58"/>
    <w:rsid w:val="394BB28D"/>
    <w:rsid w:val="395BE927"/>
    <w:rsid w:val="39E40B58"/>
    <w:rsid w:val="3AB16E16"/>
    <w:rsid w:val="3B3D4161"/>
    <w:rsid w:val="3BB0312F"/>
    <w:rsid w:val="3E162C09"/>
    <w:rsid w:val="3ED4DFA7"/>
    <w:rsid w:val="42B79325"/>
    <w:rsid w:val="462CF3D4"/>
    <w:rsid w:val="46A8692A"/>
    <w:rsid w:val="47287607"/>
    <w:rsid w:val="47C5AC04"/>
    <w:rsid w:val="48B02102"/>
    <w:rsid w:val="48F1D7D4"/>
    <w:rsid w:val="4A141019"/>
    <w:rsid w:val="4C3BDEB7"/>
    <w:rsid w:val="4EA7897E"/>
    <w:rsid w:val="4FB2E457"/>
    <w:rsid w:val="50F76019"/>
    <w:rsid w:val="51339E2E"/>
    <w:rsid w:val="53C85B2B"/>
    <w:rsid w:val="5493F5A3"/>
    <w:rsid w:val="5520D18C"/>
    <w:rsid w:val="5614229D"/>
    <w:rsid w:val="571E9F38"/>
    <w:rsid w:val="578BC803"/>
    <w:rsid w:val="5795AAFD"/>
    <w:rsid w:val="5856F55A"/>
    <w:rsid w:val="5C8CCC4A"/>
    <w:rsid w:val="5CAC9CA3"/>
    <w:rsid w:val="5E163D57"/>
    <w:rsid w:val="5F55A2A8"/>
    <w:rsid w:val="61A16A00"/>
    <w:rsid w:val="62B0D830"/>
    <w:rsid w:val="64F59422"/>
    <w:rsid w:val="69121087"/>
    <w:rsid w:val="69764E51"/>
    <w:rsid w:val="69D7EDB9"/>
    <w:rsid w:val="6BD7A7D1"/>
    <w:rsid w:val="6E8DF742"/>
    <w:rsid w:val="70579506"/>
    <w:rsid w:val="705DBD7B"/>
    <w:rsid w:val="70B57BE8"/>
    <w:rsid w:val="7164B497"/>
    <w:rsid w:val="72ACC330"/>
    <w:rsid w:val="72B51D2B"/>
    <w:rsid w:val="734F8078"/>
    <w:rsid w:val="76206F9B"/>
    <w:rsid w:val="7708A571"/>
    <w:rsid w:val="77B98DB4"/>
    <w:rsid w:val="79FD5CEA"/>
    <w:rsid w:val="7C46813E"/>
    <w:rsid w:val="7E092C88"/>
    <w:rsid w:val="7E2192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987D21"/>
  <w15:docId w15:val="{456919F8-18C1-4DF1-B61A-78D21955E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20"/>
      <w:outlineLvl w:val="0"/>
    </w:pPr>
    <w:rPr>
      <w:rFonts w:ascii="Arial" w:eastAsia="Arial" w:hAnsi="Arial"/>
      <w:b/>
      <w:bCs/>
      <w:sz w:val="24"/>
      <w:szCs w:val="24"/>
    </w:rPr>
  </w:style>
  <w:style w:type="paragraph" w:styleId="Heading2">
    <w:name w:val="heading 2"/>
    <w:basedOn w:val="Normal"/>
    <w:uiPriority w:val="1"/>
    <w:qFormat/>
    <w:pPr>
      <w:ind w:left="120"/>
      <w:outlineLvl w:val="1"/>
    </w:pPr>
    <w:rPr>
      <w:rFonts w:ascii="Arial" w:eastAsia="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rPr>
      <w:rFonts w:ascii="Arial" w:eastAsia="Arial" w:hAnsi="Arial"/>
      <w:i/>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81E30"/>
    <w:rPr>
      <w:rFonts w:ascii="Lucida Grande" w:hAnsi="Lucida Grande"/>
      <w:sz w:val="18"/>
      <w:szCs w:val="18"/>
    </w:rPr>
  </w:style>
  <w:style w:type="character" w:customStyle="1" w:styleId="BalloonTextChar">
    <w:name w:val="Balloon Text Char"/>
    <w:basedOn w:val="DefaultParagraphFont"/>
    <w:link w:val="BalloonText"/>
    <w:uiPriority w:val="99"/>
    <w:semiHidden/>
    <w:rsid w:val="00381E30"/>
    <w:rPr>
      <w:rFonts w:ascii="Lucida Grande" w:hAnsi="Lucida Grande"/>
      <w:sz w:val="18"/>
      <w:szCs w:val="18"/>
    </w:rPr>
  </w:style>
  <w:style w:type="character" w:styleId="CommentReference">
    <w:name w:val="annotation reference"/>
    <w:basedOn w:val="DefaultParagraphFont"/>
    <w:uiPriority w:val="99"/>
    <w:semiHidden/>
    <w:unhideWhenUsed/>
    <w:rsid w:val="00FD236A"/>
    <w:rPr>
      <w:sz w:val="18"/>
      <w:szCs w:val="18"/>
    </w:rPr>
  </w:style>
  <w:style w:type="paragraph" w:styleId="CommentText">
    <w:name w:val="annotation text"/>
    <w:basedOn w:val="Normal"/>
    <w:link w:val="CommentTextChar"/>
    <w:uiPriority w:val="99"/>
    <w:semiHidden/>
    <w:unhideWhenUsed/>
    <w:rsid w:val="00FD236A"/>
    <w:rPr>
      <w:sz w:val="24"/>
      <w:szCs w:val="24"/>
    </w:rPr>
  </w:style>
  <w:style w:type="character" w:customStyle="1" w:styleId="CommentTextChar">
    <w:name w:val="Comment Text Char"/>
    <w:basedOn w:val="DefaultParagraphFont"/>
    <w:link w:val="CommentText"/>
    <w:uiPriority w:val="99"/>
    <w:semiHidden/>
    <w:rsid w:val="00FD236A"/>
    <w:rPr>
      <w:sz w:val="24"/>
      <w:szCs w:val="24"/>
    </w:rPr>
  </w:style>
  <w:style w:type="character" w:styleId="Hyperlink">
    <w:name w:val="Hyperlink"/>
    <w:basedOn w:val="DefaultParagraphFont"/>
    <w:uiPriority w:val="99"/>
    <w:rsid w:val="00FD236A"/>
    <w:rPr>
      <w:color w:val="0000FF"/>
      <w:u w:val="single"/>
    </w:rPr>
  </w:style>
  <w:style w:type="paragraph" w:styleId="CommentSubject">
    <w:name w:val="annotation subject"/>
    <w:basedOn w:val="CommentText"/>
    <w:next w:val="CommentText"/>
    <w:link w:val="CommentSubjectChar"/>
    <w:uiPriority w:val="99"/>
    <w:semiHidden/>
    <w:unhideWhenUsed/>
    <w:rsid w:val="00A60B85"/>
    <w:rPr>
      <w:b/>
      <w:bCs/>
      <w:sz w:val="20"/>
      <w:szCs w:val="20"/>
    </w:rPr>
  </w:style>
  <w:style w:type="character" w:customStyle="1" w:styleId="CommentSubjectChar">
    <w:name w:val="Comment Subject Char"/>
    <w:basedOn w:val="CommentTextChar"/>
    <w:link w:val="CommentSubject"/>
    <w:uiPriority w:val="99"/>
    <w:semiHidden/>
    <w:rsid w:val="00A60B85"/>
    <w:rPr>
      <w:b/>
      <w:bCs/>
      <w:sz w:val="20"/>
      <w:szCs w:val="20"/>
    </w:rPr>
  </w:style>
  <w:style w:type="paragraph" w:styleId="Revision">
    <w:name w:val="Revision"/>
    <w:hidden/>
    <w:uiPriority w:val="99"/>
    <w:semiHidden/>
    <w:rsid w:val="00936C2A"/>
    <w:pPr>
      <w:widowControl/>
    </w:pPr>
  </w:style>
  <w:style w:type="paragraph" w:styleId="Footer">
    <w:name w:val="footer"/>
    <w:basedOn w:val="Normal"/>
    <w:link w:val="FooterChar"/>
    <w:uiPriority w:val="99"/>
    <w:unhideWhenUsed/>
    <w:rsid w:val="002E2D39"/>
    <w:pPr>
      <w:tabs>
        <w:tab w:val="center" w:pos="4703"/>
        <w:tab w:val="right" w:pos="9406"/>
      </w:tabs>
    </w:pPr>
  </w:style>
  <w:style w:type="character" w:customStyle="1" w:styleId="FooterChar">
    <w:name w:val="Footer Char"/>
    <w:basedOn w:val="DefaultParagraphFont"/>
    <w:link w:val="Footer"/>
    <w:uiPriority w:val="99"/>
    <w:rsid w:val="002E2D39"/>
  </w:style>
  <w:style w:type="character" w:styleId="PageNumber">
    <w:name w:val="page number"/>
    <w:basedOn w:val="DefaultParagraphFont"/>
    <w:uiPriority w:val="99"/>
    <w:semiHidden/>
    <w:unhideWhenUsed/>
    <w:rsid w:val="002E2D39"/>
  </w:style>
  <w:style w:type="paragraph" w:styleId="Header">
    <w:name w:val="header"/>
    <w:basedOn w:val="Normal"/>
    <w:link w:val="HeaderChar"/>
    <w:uiPriority w:val="99"/>
    <w:unhideWhenUsed/>
    <w:rsid w:val="006A3B5B"/>
    <w:pPr>
      <w:tabs>
        <w:tab w:val="center" w:pos="4703"/>
        <w:tab w:val="right" w:pos="9406"/>
      </w:tabs>
    </w:pPr>
  </w:style>
  <w:style w:type="character" w:customStyle="1" w:styleId="HeaderChar">
    <w:name w:val="Header Char"/>
    <w:basedOn w:val="DefaultParagraphFont"/>
    <w:link w:val="Header"/>
    <w:uiPriority w:val="99"/>
    <w:rsid w:val="006A3B5B"/>
  </w:style>
  <w:style w:type="table" w:styleId="TableGrid">
    <w:name w:val="Table Grid"/>
    <w:basedOn w:val="TableNormal"/>
    <w:uiPriority w:val="59"/>
    <w:rsid w:val="006D730C"/>
    <w:pPr>
      <w:widowControl/>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F66C7"/>
  </w:style>
  <w:style w:type="character" w:styleId="FollowedHyperlink">
    <w:name w:val="FollowedHyperlink"/>
    <w:basedOn w:val="DefaultParagraphFont"/>
    <w:uiPriority w:val="99"/>
    <w:semiHidden/>
    <w:unhideWhenUsed/>
    <w:rsid w:val="00E01655"/>
    <w:rPr>
      <w:color w:val="800080" w:themeColor="followedHyperlink"/>
      <w:u w:val="single"/>
    </w:rPr>
  </w:style>
  <w:style w:type="character" w:styleId="UnresolvedMention">
    <w:name w:val="Unresolved Mention"/>
    <w:basedOn w:val="DefaultParagraphFont"/>
    <w:uiPriority w:val="99"/>
    <w:semiHidden/>
    <w:unhideWhenUsed/>
    <w:rsid w:val="00E01655"/>
    <w:rPr>
      <w:color w:val="605E5C"/>
      <w:shd w:val="clear" w:color="auto" w:fill="E1DFDD"/>
    </w:rPr>
  </w:style>
  <w:style w:type="paragraph" w:customStyle="1" w:styleId="xmsonormal">
    <w:name w:val="x_msonormal"/>
    <w:basedOn w:val="Normal"/>
    <w:rsid w:val="00AF41A7"/>
    <w:pPr>
      <w:widowControl/>
      <w:spacing w:before="100" w:beforeAutospacing="1" w:after="100" w:afterAutospacing="1"/>
    </w:pPr>
    <w:rPr>
      <w:rFonts w:ascii="Times New Roman" w:eastAsia="Times New Roman" w:hAnsi="Times New Roman" w:cs="Times New Roman"/>
      <w:sz w:val="24"/>
      <w:szCs w:val="24"/>
      <w:lang w:val="en-CA"/>
    </w:rPr>
  </w:style>
  <w:style w:type="paragraph" w:customStyle="1" w:styleId="xmsobodytext">
    <w:name w:val="x_msobodytext"/>
    <w:basedOn w:val="Normal"/>
    <w:rsid w:val="00AF41A7"/>
    <w:pPr>
      <w:widowControl/>
      <w:spacing w:before="100" w:beforeAutospacing="1" w:after="100" w:afterAutospacing="1"/>
    </w:pPr>
    <w:rPr>
      <w:rFonts w:ascii="Times New Roman" w:eastAsia="Times New Roman" w:hAnsi="Times New Roman" w:cs="Times New Roman"/>
      <w:sz w:val="24"/>
      <w:szCs w:val="24"/>
      <w:lang w:val="en-CA"/>
    </w:rPr>
  </w:style>
  <w:style w:type="character" w:customStyle="1" w:styleId="xapple-converted-space">
    <w:name w:val="x_apple-converted-space"/>
    <w:basedOn w:val="DefaultParagraphFont"/>
    <w:rsid w:val="00AF4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9778047">
      <w:bodyDiv w:val="1"/>
      <w:marLeft w:val="0"/>
      <w:marRight w:val="0"/>
      <w:marTop w:val="0"/>
      <w:marBottom w:val="0"/>
      <w:divBdr>
        <w:top w:val="none" w:sz="0" w:space="0" w:color="auto"/>
        <w:left w:val="none" w:sz="0" w:space="0" w:color="auto"/>
        <w:bottom w:val="none" w:sz="0" w:space="0" w:color="auto"/>
        <w:right w:val="none" w:sz="0" w:space="0" w:color="auto"/>
      </w:divBdr>
    </w:div>
    <w:div w:id="277370860">
      <w:bodyDiv w:val="1"/>
      <w:marLeft w:val="0"/>
      <w:marRight w:val="0"/>
      <w:marTop w:val="0"/>
      <w:marBottom w:val="0"/>
      <w:divBdr>
        <w:top w:val="none" w:sz="0" w:space="0" w:color="auto"/>
        <w:left w:val="none" w:sz="0" w:space="0" w:color="auto"/>
        <w:bottom w:val="none" w:sz="0" w:space="0" w:color="auto"/>
        <w:right w:val="none" w:sz="0" w:space="0" w:color="auto"/>
      </w:divBdr>
    </w:div>
    <w:div w:id="390925894">
      <w:bodyDiv w:val="1"/>
      <w:marLeft w:val="0"/>
      <w:marRight w:val="0"/>
      <w:marTop w:val="0"/>
      <w:marBottom w:val="0"/>
      <w:divBdr>
        <w:top w:val="none" w:sz="0" w:space="0" w:color="auto"/>
        <w:left w:val="none" w:sz="0" w:space="0" w:color="auto"/>
        <w:bottom w:val="none" w:sz="0" w:space="0" w:color="auto"/>
        <w:right w:val="none" w:sz="0" w:space="0" w:color="auto"/>
      </w:divBdr>
    </w:div>
    <w:div w:id="539436804">
      <w:bodyDiv w:val="1"/>
      <w:marLeft w:val="0"/>
      <w:marRight w:val="0"/>
      <w:marTop w:val="0"/>
      <w:marBottom w:val="0"/>
      <w:divBdr>
        <w:top w:val="none" w:sz="0" w:space="0" w:color="auto"/>
        <w:left w:val="none" w:sz="0" w:space="0" w:color="auto"/>
        <w:bottom w:val="none" w:sz="0" w:space="0" w:color="auto"/>
        <w:right w:val="none" w:sz="0" w:space="0" w:color="auto"/>
      </w:divBdr>
    </w:div>
    <w:div w:id="941186733">
      <w:bodyDiv w:val="1"/>
      <w:marLeft w:val="0"/>
      <w:marRight w:val="0"/>
      <w:marTop w:val="0"/>
      <w:marBottom w:val="0"/>
      <w:divBdr>
        <w:top w:val="none" w:sz="0" w:space="0" w:color="auto"/>
        <w:left w:val="none" w:sz="0" w:space="0" w:color="auto"/>
        <w:bottom w:val="none" w:sz="0" w:space="0" w:color="auto"/>
        <w:right w:val="none" w:sz="0" w:space="0" w:color="auto"/>
      </w:divBdr>
    </w:div>
    <w:div w:id="1475417068">
      <w:bodyDiv w:val="1"/>
      <w:marLeft w:val="0"/>
      <w:marRight w:val="0"/>
      <w:marTop w:val="0"/>
      <w:marBottom w:val="0"/>
      <w:divBdr>
        <w:top w:val="none" w:sz="0" w:space="0" w:color="auto"/>
        <w:left w:val="none" w:sz="0" w:space="0" w:color="auto"/>
        <w:bottom w:val="none" w:sz="0" w:space="0" w:color="auto"/>
        <w:right w:val="none" w:sz="0" w:space="0" w:color="auto"/>
      </w:divBdr>
    </w:div>
    <w:div w:id="1803769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stances.uqam.ca/politique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infosphere.uqam.ca/" TargetMode="External"/><Relationship Id="rId17" Type="http://schemas.openxmlformats.org/officeDocument/2006/relationships/hyperlink" Target="https://portailetudiant.uqam.ca/liberte-academiqu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arcelement.uqam.ca/le-bureau/politique-no-42-sur-le-respect-des-personnes-la-prevention-et-lintervention-en-matiere-de-harcelemen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iletudiant.uqam.ca/servic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arcelement.uqam.ca/le-bureau/politique-no-16-visant-a-prevenir-et-a-combattre-le-sexisme-et-les-violences-a-caractere-sexuel/" TargetMode="External"/><Relationship Id="rId23" Type="http://schemas.openxmlformats.org/officeDocument/2006/relationships/footer" Target="footer3.xml"/><Relationship Id="rId10" Type="http://schemas.openxmlformats.org/officeDocument/2006/relationships/hyperlink" Target="https://can01.safelinks.protection.outlook.com/?url=http%3A%2F%2Fwww.moodle.uqam.ca%2F&amp;data=05%7C02%7Cdemperio.jaime%40uqam.ca%7C0530d5e1a8594cde090c08df0aa2729b%7C12cb4e1a42da491c90e17a7a9753506f%7C0%7C0%7C639241365157804539%7CUnknown%7CTWFpbGZsb3d8eyJFbXB0eU1hcGkiOnRydWUsIlYiOiIwLjAuMDAwMCIsIlAiOiJXaW4zMiIsIkFOIjoiTWFpbCIsIldUIjoyfQ%3D%3D%7C0%7C%7C%7C&amp;sdata=Rh2ceFV0Aaec%2BnijvipKbqTY4NAsdZ%2BIMGM6%2FIDXmjs%3D&amp;reserved=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angues.uqam.ca/anglais/" TargetMode="External"/><Relationship Id="rId14" Type="http://schemas.openxmlformats.org/officeDocument/2006/relationships/hyperlink" Target="https://r18.uqam.ca/etre-en-infraction.html"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F7FB9-C65B-A948-BB0B-EA4628C9F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1493</Words>
  <Characters>8511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Universit du Qubec  Montral</vt:lpstr>
    </vt:vector>
  </TitlesOfParts>
  <Company>Hewlett-Packard</Company>
  <LinksUpToDate>false</LinksUpToDate>
  <CharactersWithSpaces>9985</CharactersWithSpaces>
  <SharedDoc>false</SharedDoc>
  <HLinks>
    <vt:vector size="54" baseType="variant">
      <vt:variant>
        <vt:i4>2162801</vt:i4>
      </vt:variant>
      <vt:variant>
        <vt:i4>24</vt:i4>
      </vt:variant>
      <vt:variant>
        <vt:i4>0</vt:i4>
      </vt:variant>
      <vt:variant>
        <vt:i4>5</vt:i4>
      </vt:variant>
      <vt:variant>
        <vt:lpwstr>https://portailetudiant.uqam.ca/liberte-academique/</vt:lpwstr>
      </vt:variant>
      <vt:variant>
        <vt:lpwstr/>
      </vt:variant>
      <vt:variant>
        <vt:i4>1441792</vt:i4>
      </vt:variant>
      <vt:variant>
        <vt:i4>21</vt:i4>
      </vt:variant>
      <vt:variant>
        <vt:i4>0</vt:i4>
      </vt:variant>
      <vt:variant>
        <vt:i4>5</vt:i4>
      </vt:variant>
      <vt:variant>
        <vt:lpwstr>https://harcelement.uqam.ca/le-bureau/politique-no-42-sur-le-respect-des-personnes-la-prevention-et-lintervention-en-matiere-de-harcelement/</vt:lpwstr>
      </vt:variant>
      <vt:variant>
        <vt:lpwstr/>
      </vt:variant>
      <vt:variant>
        <vt:i4>6750252</vt:i4>
      </vt:variant>
      <vt:variant>
        <vt:i4>18</vt:i4>
      </vt:variant>
      <vt:variant>
        <vt:i4>0</vt:i4>
      </vt:variant>
      <vt:variant>
        <vt:i4>5</vt:i4>
      </vt:variant>
      <vt:variant>
        <vt:lpwstr>https://harcelement.uqam.ca/le-bureau/politique-no-16-visant-a-prevenir-et-a-combattre-le-sexisme-et-les-violences-a-caractere-sexuel/</vt:lpwstr>
      </vt:variant>
      <vt:variant>
        <vt:lpwstr/>
      </vt:variant>
      <vt:variant>
        <vt:i4>7995434</vt:i4>
      </vt:variant>
      <vt:variant>
        <vt:i4>15</vt:i4>
      </vt:variant>
      <vt:variant>
        <vt:i4>0</vt:i4>
      </vt:variant>
      <vt:variant>
        <vt:i4>5</vt:i4>
      </vt:variant>
      <vt:variant>
        <vt:lpwstr>https://r18.uqam.ca/etre-en-infraction.html</vt:lpwstr>
      </vt:variant>
      <vt:variant>
        <vt:lpwstr/>
      </vt:variant>
      <vt:variant>
        <vt:i4>1507340</vt:i4>
      </vt:variant>
      <vt:variant>
        <vt:i4>12</vt:i4>
      </vt:variant>
      <vt:variant>
        <vt:i4>0</vt:i4>
      </vt:variant>
      <vt:variant>
        <vt:i4>5</vt:i4>
      </vt:variant>
      <vt:variant>
        <vt:lpwstr>https://instances.uqam.ca/politiques/</vt:lpwstr>
      </vt:variant>
      <vt:variant>
        <vt:lpwstr/>
      </vt:variant>
      <vt:variant>
        <vt:i4>3866743</vt:i4>
      </vt:variant>
      <vt:variant>
        <vt:i4>9</vt:i4>
      </vt:variant>
      <vt:variant>
        <vt:i4>0</vt:i4>
      </vt:variant>
      <vt:variant>
        <vt:i4>5</vt:i4>
      </vt:variant>
      <vt:variant>
        <vt:lpwstr>https://infosphere.uqam.ca/</vt:lpwstr>
      </vt:variant>
      <vt:variant>
        <vt:lpwstr/>
      </vt:variant>
      <vt:variant>
        <vt:i4>589852</vt:i4>
      </vt:variant>
      <vt:variant>
        <vt:i4>6</vt:i4>
      </vt:variant>
      <vt:variant>
        <vt:i4>0</vt:i4>
      </vt:variant>
      <vt:variant>
        <vt:i4>5</vt:i4>
      </vt:variant>
      <vt:variant>
        <vt:lpwstr>https://portailetudiant.uqam.ca/services/</vt:lpwstr>
      </vt:variant>
      <vt:variant>
        <vt:lpwstr/>
      </vt:variant>
      <vt:variant>
        <vt:i4>65631</vt:i4>
      </vt:variant>
      <vt:variant>
        <vt:i4>3</vt:i4>
      </vt:variant>
      <vt:variant>
        <vt:i4>0</vt:i4>
      </vt:variant>
      <vt:variant>
        <vt:i4>5</vt:i4>
      </vt:variant>
      <vt:variant>
        <vt:lpwstr>http://langues.uqam.ca/anglais/soutien-academique-help-desk.html</vt:lpwstr>
      </vt:variant>
      <vt:variant>
        <vt:lpwstr/>
      </vt:variant>
      <vt:variant>
        <vt:i4>4718603</vt:i4>
      </vt:variant>
      <vt:variant>
        <vt:i4>0</vt:i4>
      </vt:variant>
      <vt:variant>
        <vt:i4>0</vt:i4>
      </vt:variant>
      <vt:variant>
        <vt:i4>5</vt:i4>
      </vt:variant>
      <vt:variant>
        <vt:lpwstr>https://langues.uqam.ca/anglais/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 du Qubec  Montral</dc:title>
  <dc:subject/>
  <dc:creator>Sylvie Qur</dc:creator>
  <cp:keywords/>
  <cp:lastModifiedBy>Demperio, Jaime</cp:lastModifiedBy>
  <cp:revision>5</cp:revision>
  <cp:lastPrinted>2017-09-06T21:46:00Z</cp:lastPrinted>
  <dcterms:created xsi:type="dcterms:W3CDTF">2026-09-10T15:15:00Z</dcterms:created>
  <dcterms:modified xsi:type="dcterms:W3CDTF">2026-09-10T15:18:00Z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2008-08-25T00:00:00Z</vt:filetime>
  </property>
  <property fmtid="{D5CDD505-2E9C-101B-9397-08002B2CF9AE}" pid="3" name="Creator">
    <vt:lpwstr>Acrobat PDFMaker 7.0.7 for Word</vt:lpwstr>
  </property>
  <property fmtid="{D5CDD505-2E9C-101B-9397-08002B2CF9AE}" pid="4" name="LastSaved">
    <vt:filetime>2015-06-16T00:00:00Z</vt:filetime>
  </property>
</Properties>
</file>